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E" w:rsidRPr="009F7491" w:rsidRDefault="00CD12D4" w:rsidP="0027567F">
      <w:pPr>
        <w:jc w:val="center"/>
        <w:rPr>
          <w:b/>
          <w:lang w:val="es-MX"/>
        </w:rPr>
      </w:pPr>
      <w:r w:rsidRPr="009F7491">
        <w:rPr>
          <w:b/>
          <w:lang w:val="es-MX"/>
        </w:rPr>
        <w:t xml:space="preserve">Navegadores de </w:t>
      </w:r>
      <w:r w:rsidR="00B843BE" w:rsidRPr="009F7491">
        <w:rPr>
          <w:b/>
          <w:lang w:val="es-MX"/>
        </w:rPr>
        <w:t>Pacientes</w:t>
      </w:r>
      <w:r w:rsidRPr="009F7491">
        <w:rPr>
          <w:b/>
          <w:lang w:val="es-MX"/>
        </w:rPr>
        <w:t xml:space="preserve"> (</w:t>
      </w:r>
      <w:r w:rsidR="00DE1579">
        <w:rPr>
          <w:b/>
          <w:lang w:val="es-MX"/>
        </w:rPr>
        <w:t xml:space="preserve">en las </w:t>
      </w:r>
      <w:bookmarkStart w:id="0" w:name="_GoBack"/>
      <w:bookmarkEnd w:id="0"/>
      <w:r w:rsidR="00B843BE" w:rsidRPr="009F7491">
        <w:rPr>
          <w:b/>
          <w:lang w:val="es-MX"/>
        </w:rPr>
        <w:t xml:space="preserve">clínicas de salud comunitarias) </w:t>
      </w:r>
      <w:r w:rsidR="0027567F" w:rsidRPr="009F7491">
        <w:rPr>
          <w:b/>
          <w:lang w:val="es-MX"/>
        </w:rPr>
        <w:t xml:space="preserve">COVID-19 </w:t>
      </w:r>
      <w:r w:rsidR="00CF3A58" w:rsidRPr="009F7491">
        <w:rPr>
          <w:b/>
          <w:lang w:val="es-MX"/>
        </w:rPr>
        <w:t>V</w:t>
      </w:r>
      <w:r w:rsidR="00B11E10" w:rsidRPr="009F7491">
        <w:rPr>
          <w:b/>
          <w:lang w:val="es-MX"/>
        </w:rPr>
        <w:t>6</w:t>
      </w:r>
    </w:p>
    <w:p w:rsidR="001E29EE" w:rsidRPr="009F7491" w:rsidRDefault="001E29EE">
      <w:pPr>
        <w:rPr>
          <w:lang w:val="es-MX"/>
        </w:rPr>
      </w:pPr>
    </w:p>
    <w:p w:rsidR="00A15DCE" w:rsidRPr="009F7491" w:rsidRDefault="003A20ED">
      <w:pPr>
        <w:rPr>
          <w:u w:val="single"/>
          <w:lang w:val="es-MX"/>
        </w:rPr>
      </w:pPr>
      <w:r w:rsidRPr="009F7491">
        <w:rPr>
          <w:u w:val="single"/>
          <w:lang w:val="es-MX"/>
        </w:rPr>
        <w:t>Antecedentes</w:t>
      </w:r>
    </w:p>
    <w:p w:rsidR="00A15DCE" w:rsidRPr="009F7491" w:rsidRDefault="00A15DCE">
      <w:pPr>
        <w:rPr>
          <w:highlight w:val="yellow"/>
          <w:u w:val="single"/>
          <w:lang w:val="es-MX"/>
        </w:rPr>
      </w:pPr>
    </w:p>
    <w:p w:rsidR="007C6EA6" w:rsidRPr="00D86F32" w:rsidRDefault="00E20ACB">
      <w:pPr>
        <w:rPr>
          <w:strike/>
          <w:lang w:val="es-MX"/>
        </w:rPr>
      </w:pPr>
      <w:r w:rsidRPr="00D86F32">
        <w:rPr>
          <w:lang w:val="es-MX"/>
        </w:rPr>
        <w:t>Estamos enfrentando una situación difícil al cuidar de nuestras comunidades</w:t>
      </w:r>
      <w:r w:rsidR="00EF17AA" w:rsidRPr="00D86F32">
        <w:rPr>
          <w:lang w:val="es-MX"/>
        </w:rPr>
        <w:t xml:space="preserve"> de la pandemia de </w:t>
      </w:r>
      <w:r w:rsidR="007C6EA6" w:rsidRPr="00D86F32">
        <w:rPr>
          <w:lang w:val="es-MX"/>
        </w:rPr>
        <w:t>COVID</w:t>
      </w:r>
      <w:r w:rsidR="003B3FB3" w:rsidRPr="00D86F32">
        <w:rPr>
          <w:lang w:val="es-MX"/>
        </w:rPr>
        <w:t>-</w:t>
      </w:r>
      <w:r w:rsidR="007C6EA6" w:rsidRPr="00D86F32">
        <w:rPr>
          <w:lang w:val="es-MX"/>
        </w:rPr>
        <w:t>19.</w:t>
      </w:r>
      <w:r w:rsidR="003B33A5" w:rsidRPr="00D86F32">
        <w:rPr>
          <w:lang w:val="es-MX"/>
        </w:rPr>
        <w:t xml:space="preserve"> Para contener </w:t>
      </w:r>
      <w:r w:rsidR="000B6D91" w:rsidRPr="00D86F32">
        <w:rPr>
          <w:lang w:val="es-MX"/>
        </w:rPr>
        <w:t xml:space="preserve">la dispersión del </w:t>
      </w:r>
      <w:r w:rsidR="005F446E" w:rsidRPr="00D86F32">
        <w:rPr>
          <w:lang w:val="es-MX"/>
        </w:rPr>
        <w:t xml:space="preserve">coronavirus </w:t>
      </w:r>
      <w:r w:rsidR="000B6D91" w:rsidRPr="00D86F32">
        <w:rPr>
          <w:lang w:val="es-MX"/>
        </w:rPr>
        <w:t>se hace aún más importante que nunca el involucrar a los pacientes, familias y comunidades para que sean socio</w:t>
      </w:r>
      <w:r w:rsidR="00A908A1" w:rsidRPr="00D86F32">
        <w:rPr>
          <w:lang w:val="es-MX"/>
        </w:rPr>
        <w:t>s</w:t>
      </w:r>
      <w:r w:rsidR="000B6D91" w:rsidRPr="00D86F32">
        <w:rPr>
          <w:lang w:val="es-MX"/>
        </w:rPr>
        <w:t xml:space="preserve"> activos en el cuidado.  </w:t>
      </w:r>
      <w:r w:rsidR="00252FD2" w:rsidRPr="00D86F32">
        <w:rPr>
          <w:lang w:val="es-MX"/>
        </w:rPr>
        <w:t xml:space="preserve">El permanecer en casa y el distanciamiento social puede salvar </w:t>
      </w:r>
      <w:r w:rsidR="009443CA" w:rsidRPr="00D86F32">
        <w:rPr>
          <w:lang w:val="es-MX"/>
        </w:rPr>
        <w:t xml:space="preserve">vidas, pero también es un sacrificio.  </w:t>
      </w:r>
      <w:r w:rsidR="00E5762A" w:rsidRPr="00D86F32">
        <w:rPr>
          <w:lang w:val="es-MX"/>
        </w:rPr>
        <w:t xml:space="preserve">Para nuestros clientes esto puede significar menos acceso a cuidados y mucho más estrés en sus vidas.  </w:t>
      </w:r>
    </w:p>
    <w:p w:rsidR="001E29EE" w:rsidRPr="00D86F32" w:rsidRDefault="001E29EE">
      <w:pPr>
        <w:rPr>
          <w:strike/>
          <w:lang w:val="es-MX"/>
        </w:rPr>
      </w:pPr>
    </w:p>
    <w:p w:rsidR="00FF18CD" w:rsidRPr="00D86F32" w:rsidRDefault="00950B75">
      <w:pPr>
        <w:rPr>
          <w:lang w:val="es-MX"/>
        </w:rPr>
      </w:pPr>
      <w:r w:rsidRPr="00D86F32">
        <w:rPr>
          <w:lang w:val="es-MX"/>
        </w:rPr>
        <w:t>Como antes de</w:t>
      </w:r>
      <w:r w:rsidR="00A908A1" w:rsidRPr="00D86F32">
        <w:rPr>
          <w:lang w:val="es-MX"/>
        </w:rPr>
        <w:t xml:space="preserve"> la</w:t>
      </w:r>
      <w:r w:rsidRPr="00D86F32">
        <w:rPr>
          <w:lang w:val="es-MX"/>
        </w:rPr>
        <w:t xml:space="preserve"> crisis, sigue siendo nuestro trabajo el ayudar a nuestros pacientes y familias a mantener</w:t>
      </w:r>
      <w:r w:rsidR="009176B8" w:rsidRPr="00D86F32">
        <w:rPr>
          <w:lang w:val="es-MX"/>
        </w:rPr>
        <w:t xml:space="preserve"> la mejor salud física y mental posible.  </w:t>
      </w:r>
    </w:p>
    <w:p w:rsidR="00FF18CD" w:rsidRPr="00D86F32" w:rsidRDefault="00FF18CD">
      <w:pPr>
        <w:rPr>
          <w:lang w:val="es-MX"/>
        </w:rPr>
      </w:pPr>
    </w:p>
    <w:p w:rsidR="00D31F40" w:rsidRPr="00D86F32" w:rsidRDefault="00A32B06">
      <w:pPr>
        <w:rPr>
          <w:lang w:val="es-MX"/>
        </w:rPr>
      </w:pPr>
      <w:r w:rsidRPr="00D86F32">
        <w:rPr>
          <w:lang w:val="es-MX"/>
        </w:rPr>
        <w:t xml:space="preserve">Pero serán necesarios algunos ajustes </w:t>
      </w:r>
      <w:r w:rsidR="00B51EB6" w:rsidRPr="00D86F32">
        <w:rPr>
          <w:lang w:val="es-MX"/>
        </w:rPr>
        <w:t>por parte nuestra.  Aquí incluimos algunas directrices</w:t>
      </w:r>
      <w:r w:rsidR="002B0381" w:rsidRPr="00D86F32">
        <w:rPr>
          <w:lang w:val="es-MX"/>
        </w:rPr>
        <w:t xml:space="preserve"> para adaptarnos a esta situación</w:t>
      </w:r>
      <w:r w:rsidR="007B5025" w:rsidRPr="00D86F32">
        <w:rPr>
          <w:lang w:val="es-MX"/>
        </w:rPr>
        <w:t xml:space="preserve"> cambiante</w:t>
      </w:r>
      <w:r w:rsidR="002B0381" w:rsidRPr="00D86F32">
        <w:rPr>
          <w:lang w:val="es-MX"/>
        </w:rPr>
        <w:t xml:space="preserve">que </w:t>
      </w:r>
      <w:r w:rsidR="00B972D6" w:rsidRPr="00D86F32">
        <w:rPr>
          <w:lang w:val="es-MX"/>
        </w:rPr>
        <w:t>está</w:t>
      </w:r>
      <w:r w:rsidR="002B0381" w:rsidRPr="00D86F32">
        <w:rPr>
          <w:lang w:val="es-MX"/>
        </w:rPr>
        <w:t xml:space="preserve"> cambiando.  </w:t>
      </w:r>
    </w:p>
    <w:p w:rsidR="001E29EE" w:rsidRPr="009F7491" w:rsidRDefault="001E29EE">
      <w:pPr>
        <w:rPr>
          <w:lang w:val="es-MX"/>
        </w:rPr>
      </w:pPr>
    </w:p>
    <w:p w:rsidR="00B41546" w:rsidRPr="009F7491" w:rsidRDefault="00CC2A48" w:rsidP="00D31F40">
      <w:pPr>
        <w:rPr>
          <w:lang w:val="es-MX"/>
        </w:rPr>
      </w:pPr>
      <w:r w:rsidRPr="009F7491">
        <w:rPr>
          <w:b/>
          <w:lang w:val="es-MX"/>
        </w:rPr>
        <w:t>Los pacient</w:t>
      </w:r>
      <w:r w:rsidR="0068278C" w:rsidRPr="009F7491">
        <w:rPr>
          <w:b/>
          <w:lang w:val="es-MX"/>
        </w:rPr>
        <w:t xml:space="preserve">es deben platicar con su proveedor de servicios médicos o </w:t>
      </w:r>
      <w:r w:rsidR="0073782D" w:rsidRPr="009F7491">
        <w:rPr>
          <w:b/>
          <w:lang w:val="es-MX"/>
        </w:rPr>
        <w:t>con su</w:t>
      </w:r>
      <w:r w:rsidR="0068278C" w:rsidRPr="009F7491">
        <w:rPr>
          <w:b/>
          <w:lang w:val="es-MX"/>
        </w:rPr>
        <w:t xml:space="preserve"> personal </w:t>
      </w:r>
      <w:r w:rsidR="0073782D" w:rsidRPr="009F7491">
        <w:rPr>
          <w:b/>
          <w:lang w:val="es-MX"/>
        </w:rPr>
        <w:t xml:space="preserve">clínico antes de dirigirse a los hospitales o salas de </w:t>
      </w:r>
      <w:r w:rsidR="00E86BA5" w:rsidRPr="009F7491">
        <w:rPr>
          <w:b/>
          <w:lang w:val="es-MX"/>
        </w:rPr>
        <w:t xml:space="preserve">emergencia.  </w:t>
      </w:r>
      <w:r w:rsidR="00EB4F51" w:rsidRPr="009F7491">
        <w:rPr>
          <w:lang w:val="es-MX"/>
        </w:rPr>
        <w:t xml:space="preserve">Los sistemas de salud están llegando a su </w:t>
      </w:r>
      <w:r w:rsidR="00F33A27" w:rsidRPr="009F7491">
        <w:rPr>
          <w:lang w:val="es-MX"/>
        </w:rPr>
        <w:t>límite</w:t>
      </w:r>
      <w:r w:rsidR="00EB4F51" w:rsidRPr="009F7491">
        <w:rPr>
          <w:lang w:val="es-MX"/>
        </w:rPr>
        <w:t xml:space="preserve"> de capacidad.  </w:t>
      </w:r>
      <w:r w:rsidR="008C1326" w:rsidRPr="009F7491">
        <w:rPr>
          <w:lang w:val="es-MX"/>
        </w:rPr>
        <w:t>Solo en el caso de que los pacientes estén gravemente enfermos</w:t>
      </w:r>
      <w:r w:rsidR="001D76B9" w:rsidRPr="009F7491">
        <w:rPr>
          <w:lang w:val="es-MX"/>
        </w:rPr>
        <w:t xml:space="preserve"> serán admitidos, y lo más probable es que NO se los atienda.  </w:t>
      </w:r>
      <w:r w:rsidR="00B41546" w:rsidRPr="009F7491">
        <w:rPr>
          <w:lang w:val="es-MX"/>
        </w:rPr>
        <w:t>P</w:t>
      </w:r>
      <w:r w:rsidR="001B2D5F" w:rsidRPr="009F7491">
        <w:rPr>
          <w:lang w:val="es-MX"/>
        </w:rPr>
        <w:t xml:space="preserve">or favor, </w:t>
      </w:r>
      <w:r w:rsidR="00EB708C" w:rsidRPr="009F7491">
        <w:rPr>
          <w:lang w:val="es-MX"/>
        </w:rPr>
        <w:t xml:space="preserve">refiera a los pacientes que crean necesitar atención médica al </w:t>
      </w:r>
      <w:proofErr w:type="spellStart"/>
      <w:r w:rsidR="00B41546" w:rsidRPr="009F7491">
        <w:rPr>
          <w:b/>
          <w:lang w:val="es-MX"/>
        </w:rPr>
        <w:t>triage</w:t>
      </w:r>
      <w:proofErr w:type="spellEnd"/>
      <w:r w:rsidR="00EB708C" w:rsidRPr="009F7491">
        <w:rPr>
          <w:b/>
          <w:lang w:val="es-MX"/>
        </w:rPr>
        <w:t xml:space="preserve"> clínico</w:t>
      </w:r>
      <w:r w:rsidR="00B41546" w:rsidRPr="009F7491">
        <w:rPr>
          <w:lang w:val="es-MX"/>
        </w:rPr>
        <w:t xml:space="preserve">. </w:t>
      </w:r>
      <w:r w:rsidR="007F6B4E" w:rsidRPr="009F7491">
        <w:rPr>
          <w:lang w:val="es-MX"/>
        </w:rPr>
        <w:t xml:space="preserve">Si el paciente describe cambios graves en su </w:t>
      </w:r>
      <w:r w:rsidR="00ED6975" w:rsidRPr="009F7491">
        <w:rPr>
          <w:lang w:val="es-MX"/>
        </w:rPr>
        <w:t xml:space="preserve">condición (dificultad para respirar, dolor de pecho, </w:t>
      </w:r>
      <w:r w:rsidR="00393315" w:rsidRPr="009F7491">
        <w:rPr>
          <w:lang w:val="es-MX"/>
        </w:rPr>
        <w:t>desmayo</w:t>
      </w:r>
      <w:r w:rsidR="00B41546" w:rsidRPr="009F7491">
        <w:rPr>
          <w:lang w:val="es-MX"/>
        </w:rPr>
        <w:t>s</w:t>
      </w:r>
      <w:r w:rsidR="0013048F" w:rsidRPr="009F7491">
        <w:rPr>
          <w:lang w:val="es-MX"/>
        </w:rPr>
        <w:t xml:space="preserve">) </w:t>
      </w:r>
      <w:r w:rsidR="000C4B81" w:rsidRPr="009F7491">
        <w:rPr>
          <w:b/>
          <w:bCs/>
          <w:lang w:val="es-MX"/>
        </w:rPr>
        <w:t>consiga inmediatamente un miembro del equipo</w:t>
      </w:r>
      <w:r w:rsidR="00C251D9" w:rsidRPr="009F7491">
        <w:rPr>
          <w:b/>
          <w:bCs/>
          <w:lang w:val="es-MX"/>
        </w:rPr>
        <w:t>clínico</w:t>
      </w:r>
      <w:r w:rsidR="00743234" w:rsidRPr="009F7491">
        <w:rPr>
          <w:b/>
          <w:bCs/>
          <w:lang w:val="es-MX"/>
        </w:rPr>
        <w:t xml:space="preserve"> para que hable con ellos y pueda decidir</w:t>
      </w:r>
      <w:r w:rsidR="00C251D9" w:rsidRPr="009F7491">
        <w:rPr>
          <w:b/>
          <w:bCs/>
          <w:lang w:val="es-MX"/>
        </w:rPr>
        <w:t xml:space="preserve"> si </w:t>
      </w:r>
      <w:r w:rsidR="00A908A1" w:rsidRPr="009F7491">
        <w:rPr>
          <w:b/>
          <w:bCs/>
          <w:lang w:val="es-MX"/>
        </w:rPr>
        <w:t xml:space="preserve">una ambulancia </w:t>
      </w:r>
      <w:r w:rsidR="00C251D9" w:rsidRPr="009F7491">
        <w:rPr>
          <w:b/>
          <w:bCs/>
          <w:lang w:val="es-MX"/>
        </w:rPr>
        <w:t xml:space="preserve">es necesaria.  </w:t>
      </w:r>
      <w:r w:rsidR="0013048F" w:rsidRPr="009F7491">
        <w:rPr>
          <w:lang w:val="es-MX"/>
        </w:rPr>
        <w:t>[</w:t>
      </w:r>
      <w:r w:rsidR="00BF0C08" w:rsidRPr="009F7491">
        <w:rPr>
          <w:lang w:val="es-MX"/>
        </w:rPr>
        <w:t>El equipo operativo deberá decidir</w:t>
      </w:r>
      <w:r w:rsidR="00791104" w:rsidRPr="009F7491">
        <w:rPr>
          <w:lang w:val="es-MX"/>
        </w:rPr>
        <w:t xml:space="preserve"> si el plan es apropiado o si hay otras medidas</w:t>
      </w:r>
      <w:r w:rsidR="00334567" w:rsidRPr="009F7491">
        <w:rPr>
          <w:lang w:val="es-MX"/>
        </w:rPr>
        <w:t xml:space="preserve"> disponibles para tratar a los pacientes con necesidades urgentes</w:t>
      </w:r>
      <w:r w:rsidR="00B41546" w:rsidRPr="009F7491">
        <w:rPr>
          <w:lang w:val="es-MX"/>
        </w:rPr>
        <w:t>.</w:t>
      </w:r>
      <w:r w:rsidR="0013048F" w:rsidRPr="009F7491">
        <w:rPr>
          <w:lang w:val="es-MX"/>
        </w:rPr>
        <w:t>]</w:t>
      </w:r>
    </w:p>
    <w:p w:rsidR="00B41546" w:rsidRPr="009F7491" w:rsidRDefault="00B41546">
      <w:pPr>
        <w:rPr>
          <w:lang w:val="es-MX"/>
        </w:rPr>
      </w:pPr>
    </w:p>
    <w:p w:rsidR="002472B8" w:rsidRPr="009F7491" w:rsidRDefault="002472B8">
      <w:pPr>
        <w:rPr>
          <w:lang w:val="es-MX"/>
        </w:rPr>
      </w:pPr>
      <w:r w:rsidRPr="009F7491">
        <w:rPr>
          <w:lang w:val="es-MX"/>
        </w:rPr>
        <w:t>***********************************************************************************</w:t>
      </w:r>
    </w:p>
    <w:p w:rsidR="00B41546" w:rsidRPr="009F7491" w:rsidRDefault="00A908A1">
      <w:pPr>
        <w:rPr>
          <w:u w:val="single"/>
          <w:lang w:val="es-MX"/>
        </w:rPr>
      </w:pPr>
      <w:r w:rsidRPr="009F7491">
        <w:rPr>
          <w:u w:val="single"/>
          <w:lang w:val="es-MX"/>
        </w:rPr>
        <w:t>Guió</w:t>
      </w:r>
      <w:r w:rsidR="0015054A" w:rsidRPr="009F7491">
        <w:rPr>
          <w:u w:val="single"/>
          <w:lang w:val="es-MX"/>
        </w:rPr>
        <w:t>n</w:t>
      </w:r>
    </w:p>
    <w:p w:rsidR="00B41546" w:rsidRPr="009F7491" w:rsidRDefault="00B41546">
      <w:pPr>
        <w:rPr>
          <w:lang w:val="es-MX"/>
        </w:rPr>
      </w:pPr>
    </w:p>
    <w:p w:rsidR="004F58F1" w:rsidRPr="009F7491" w:rsidRDefault="00B41546">
      <w:pPr>
        <w:rPr>
          <w:i/>
          <w:lang w:val="es-MX"/>
        </w:rPr>
      </w:pPr>
      <w:r w:rsidRPr="009F7491">
        <w:rPr>
          <w:i/>
          <w:lang w:val="es-MX"/>
        </w:rPr>
        <w:t>H</w:t>
      </w:r>
      <w:r w:rsidR="000B3359" w:rsidRPr="009F7491">
        <w:rPr>
          <w:i/>
          <w:lang w:val="es-MX"/>
        </w:rPr>
        <w:t>ola, mi nombre es</w:t>
      </w:r>
      <w:r w:rsidRPr="009F7491">
        <w:rPr>
          <w:i/>
          <w:lang w:val="es-MX"/>
        </w:rPr>
        <w:t xml:space="preserve"> __________________________</w:t>
      </w:r>
      <w:r w:rsidR="000B3359" w:rsidRPr="009F7491">
        <w:rPr>
          <w:i/>
          <w:lang w:val="es-MX"/>
        </w:rPr>
        <w:t>de</w:t>
      </w:r>
      <w:r w:rsidRPr="009F7491">
        <w:rPr>
          <w:i/>
          <w:lang w:val="es-MX"/>
        </w:rPr>
        <w:t xml:space="preserve">______________________ </w:t>
      </w:r>
      <w:r w:rsidR="00D252B9" w:rsidRPr="009F7491">
        <w:rPr>
          <w:i/>
          <w:lang w:val="es-MX"/>
        </w:rPr>
        <w:t>y su</w:t>
      </w:r>
      <w:r w:rsidR="000B5425" w:rsidRPr="009F7491">
        <w:rPr>
          <w:i/>
          <w:lang w:val="es-MX"/>
        </w:rPr>
        <w:t>proveedor (</w:t>
      </w:r>
      <w:r w:rsidRPr="009F7491">
        <w:rPr>
          <w:i/>
          <w:lang w:val="es-MX"/>
        </w:rPr>
        <w:t>n</w:t>
      </w:r>
      <w:r w:rsidR="000B3359" w:rsidRPr="009F7491">
        <w:rPr>
          <w:i/>
          <w:lang w:val="es-MX"/>
        </w:rPr>
        <w:t>ombre</w:t>
      </w:r>
      <w:r w:rsidRPr="009F7491">
        <w:rPr>
          <w:i/>
          <w:lang w:val="es-MX"/>
        </w:rPr>
        <w:t>)</w:t>
      </w:r>
      <w:r w:rsidR="00B63088" w:rsidRPr="009F7491">
        <w:rPr>
          <w:i/>
          <w:lang w:val="es-MX"/>
        </w:rPr>
        <w:t>me pidió que lo contactara</w:t>
      </w:r>
      <w:r w:rsidR="00B11E10" w:rsidRPr="009F7491">
        <w:rPr>
          <w:i/>
          <w:lang w:val="es-MX"/>
        </w:rPr>
        <w:t>.</w:t>
      </w:r>
    </w:p>
    <w:p w:rsidR="0027567F" w:rsidRPr="009F7491" w:rsidRDefault="0027567F">
      <w:pPr>
        <w:rPr>
          <w:lang w:val="es-MX"/>
        </w:rPr>
      </w:pPr>
    </w:p>
    <w:p w:rsidR="0021010C" w:rsidRPr="009F7491" w:rsidRDefault="00CF4F58">
      <w:pPr>
        <w:rPr>
          <w:i/>
          <w:iCs/>
          <w:lang w:val="es-MX"/>
        </w:rPr>
      </w:pPr>
      <w:r w:rsidRPr="009F7491">
        <w:rPr>
          <w:b/>
          <w:i/>
          <w:iCs/>
          <w:lang w:val="es-MX"/>
        </w:rPr>
        <w:t>¿</w:t>
      </w:r>
      <w:r w:rsidR="00A908A1" w:rsidRPr="009F7491">
        <w:rPr>
          <w:b/>
          <w:i/>
          <w:iCs/>
          <w:lang w:val="es-MX"/>
        </w:rPr>
        <w:t>Cómo</w:t>
      </w:r>
      <w:r w:rsidRPr="009F7491">
        <w:rPr>
          <w:b/>
          <w:i/>
          <w:iCs/>
          <w:lang w:val="es-MX"/>
        </w:rPr>
        <w:t xml:space="preserve"> está usted el día de hoy?</w:t>
      </w:r>
    </w:p>
    <w:p w:rsidR="00B41546" w:rsidRPr="009F7491" w:rsidRDefault="0027567F" w:rsidP="0021010C">
      <w:pPr>
        <w:ind w:left="720"/>
        <w:rPr>
          <w:b/>
          <w:lang w:val="es-MX"/>
        </w:rPr>
      </w:pPr>
      <w:r w:rsidRPr="009F7491">
        <w:rPr>
          <w:lang w:val="es-MX"/>
        </w:rPr>
        <w:t>(</w:t>
      </w:r>
      <w:r w:rsidR="004F36F6" w:rsidRPr="009F7491">
        <w:rPr>
          <w:lang w:val="es-MX"/>
        </w:rPr>
        <w:t xml:space="preserve">Preste atención a las preocupaciones que necesiten atención </w:t>
      </w:r>
      <w:r w:rsidR="007415FF" w:rsidRPr="009F7491">
        <w:rPr>
          <w:lang w:val="es-MX"/>
        </w:rPr>
        <w:t>médica</w:t>
      </w:r>
      <w:r w:rsidR="00D414FD" w:rsidRPr="009F7491">
        <w:rPr>
          <w:lang w:val="es-MX"/>
        </w:rPr>
        <w:t>–dificultad para respirar, fiebre alta, tos, cansancio excesivo</w:t>
      </w:r>
      <w:r w:rsidRPr="009F7491">
        <w:rPr>
          <w:lang w:val="es-MX"/>
        </w:rPr>
        <w:t>(n</w:t>
      </w:r>
      <w:r w:rsidR="007415FF" w:rsidRPr="009F7491">
        <w:rPr>
          <w:lang w:val="es-MX"/>
        </w:rPr>
        <w:t>uevo</w:t>
      </w:r>
      <w:r w:rsidRPr="009F7491">
        <w:rPr>
          <w:lang w:val="es-MX"/>
        </w:rPr>
        <w:t>)</w:t>
      </w:r>
      <w:r w:rsidR="00F1427E" w:rsidRPr="009F7491">
        <w:rPr>
          <w:lang w:val="es-MX"/>
        </w:rPr>
        <w:t xml:space="preserve">. </w:t>
      </w:r>
      <w:r w:rsidR="000528B2" w:rsidRPr="009F7491">
        <w:rPr>
          <w:b/>
          <w:lang w:val="es-MX"/>
        </w:rPr>
        <w:t>Planeé</w:t>
      </w:r>
      <w:r w:rsidR="00C10FA0" w:rsidRPr="009F7491">
        <w:rPr>
          <w:b/>
          <w:lang w:val="es-MX"/>
        </w:rPr>
        <w:t xml:space="preserve"> derivar al equipo al equipo </w:t>
      </w:r>
      <w:r w:rsidR="00BD186F" w:rsidRPr="009F7491">
        <w:rPr>
          <w:b/>
          <w:lang w:val="es-MX"/>
        </w:rPr>
        <w:t>médico</w:t>
      </w:r>
      <w:r w:rsidR="00C10FA0" w:rsidRPr="009F7491">
        <w:rPr>
          <w:b/>
          <w:lang w:val="es-MX"/>
        </w:rPr>
        <w:t xml:space="preserve"> si no </w:t>
      </w:r>
      <w:r w:rsidR="00BD186F" w:rsidRPr="009F7491">
        <w:rPr>
          <w:b/>
          <w:lang w:val="es-MX"/>
        </w:rPr>
        <w:t>está</w:t>
      </w:r>
      <w:r w:rsidR="00C10FA0" w:rsidRPr="009F7491">
        <w:rPr>
          <w:b/>
          <w:lang w:val="es-MX"/>
        </w:rPr>
        <w:t xml:space="preserve"> seguro</w:t>
      </w:r>
      <w:r w:rsidR="00BD186F" w:rsidRPr="009F7491">
        <w:rPr>
          <w:b/>
          <w:lang w:val="es-MX"/>
        </w:rPr>
        <w:t xml:space="preserve">.  </w:t>
      </w:r>
    </w:p>
    <w:p w:rsidR="001575BA" w:rsidRPr="009F7491" w:rsidRDefault="001575BA">
      <w:pPr>
        <w:rPr>
          <w:lang w:val="es-MX"/>
        </w:rPr>
      </w:pPr>
    </w:p>
    <w:p w:rsidR="00A01DB5" w:rsidRPr="009F7491" w:rsidRDefault="00A45CF0">
      <w:pPr>
        <w:rPr>
          <w:lang w:val="es-MX"/>
        </w:rPr>
      </w:pPr>
      <w:r w:rsidRPr="009F7491">
        <w:rPr>
          <w:i/>
          <w:iCs/>
          <w:lang w:val="es-MX"/>
        </w:rPr>
        <w:t>Antes de comenzar quiero decirle que yo</w:t>
      </w:r>
      <w:r w:rsidR="000B5425" w:rsidRPr="009F7491">
        <w:rPr>
          <w:i/>
          <w:iCs/>
          <w:lang w:val="es-MX"/>
        </w:rPr>
        <w:t xml:space="preserve"> no soy </w:t>
      </w:r>
      <w:r w:rsidR="00C463A4" w:rsidRPr="009F7491">
        <w:rPr>
          <w:i/>
          <w:iCs/>
          <w:lang w:val="es-MX"/>
        </w:rPr>
        <w:t xml:space="preserve">enfermero o </w:t>
      </w:r>
      <w:r w:rsidR="00FE629E" w:rsidRPr="009F7491">
        <w:rPr>
          <w:i/>
          <w:iCs/>
          <w:lang w:val="es-MX"/>
        </w:rPr>
        <w:t>médico</w:t>
      </w:r>
      <w:r w:rsidR="00C463A4" w:rsidRPr="009F7491">
        <w:rPr>
          <w:i/>
          <w:iCs/>
          <w:lang w:val="es-MX"/>
        </w:rPr>
        <w:t>, pero soy parte del equipo de apoyo (</w:t>
      </w:r>
      <w:r w:rsidR="00FC5C98" w:rsidRPr="009F7491">
        <w:rPr>
          <w:i/>
          <w:iCs/>
          <w:lang w:val="es-MX"/>
        </w:rPr>
        <w:t>inserte su título exacto</w:t>
      </w:r>
      <w:r w:rsidR="003D62CA" w:rsidRPr="009F7491">
        <w:rPr>
          <w:lang w:val="es-MX"/>
        </w:rPr>
        <w:t>)</w:t>
      </w:r>
      <w:r w:rsidR="00A01DB5" w:rsidRPr="009F7491">
        <w:rPr>
          <w:lang w:val="es-MX"/>
        </w:rPr>
        <w:t>,</w:t>
      </w:r>
      <w:r w:rsidR="00DB5AA9" w:rsidRPr="009F7491">
        <w:rPr>
          <w:i/>
          <w:iCs/>
          <w:lang w:val="es-MX"/>
        </w:rPr>
        <w:t xml:space="preserve">y por lo tanto </w:t>
      </w:r>
      <w:r w:rsidR="00A01DB5" w:rsidRPr="009F7491">
        <w:rPr>
          <w:i/>
          <w:iCs/>
          <w:lang w:val="es-MX"/>
        </w:rPr>
        <w:t>no</w:t>
      </w:r>
      <w:r w:rsidR="00654027" w:rsidRPr="009F7491">
        <w:rPr>
          <w:i/>
          <w:iCs/>
          <w:lang w:val="es-MX"/>
        </w:rPr>
        <w:t xml:space="preserve"> le </w:t>
      </w:r>
      <w:r w:rsidR="00FE629E" w:rsidRPr="009F7491">
        <w:rPr>
          <w:i/>
          <w:iCs/>
          <w:lang w:val="es-MX"/>
        </w:rPr>
        <w:t>daré</w:t>
      </w:r>
      <w:r w:rsidR="00654027" w:rsidRPr="009F7491">
        <w:rPr>
          <w:i/>
          <w:iCs/>
          <w:lang w:val="es-MX"/>
        </w:rPr>
        <w:t xml:space="preserve"> consejos </w:t>
      </w:r>
      <w:r w:rsidR="00FE629E" w:rsidRPr="009F7491">
        <w:rPr>
          <w:i/>
          <w:iCs/>
          <w:lang w:val="es-MX"/>
        </w:rPr>
        <w:t>médicos</w:t>
      </w:r>
      <w:r w:rsidR="00654027" w:rsidRPr="009F7491">
        <w:rPr>
          <w:i/>
          <w:iCs/>
          <w:lang w:val="es-MX"/>
        </w:rPr>
        <w:t xml:space="preserve"> como diagnósticos o resultados específicos de pruebas.  </w:t>
      </w:r>
      <w:r w:rsidR="0021010C" w:rsidRPr="009F7491">
        <w:rPr>
          <w:i/>
          <w:iCs/>
          <w:lang w:val="es-MX"/>
        </w:rPr>
        <w:t>M</w:t>
      </w:r>
      <w:r w:rsidR="00227798" w:rsidRPr="009F7491">
        <w:rPr>
          <w:i/>
          <w:iCs/>
          <w:lang w:val="es-MX"/>
        </w:rPr>
        <w:t>i tarea es</w:t>
      </w:r>
      <w:r w:rsidR="00B252BC" w:rsidRPr="009F7491">
        <w:rPr>
          <w:i/>
          <w:iCs/>
          <w:lang w:val="es-MX"/>
        </w:rPr>
        <w:t xml:space="preserve"> hacerle </w:t>
      </w:r>
      <w:r w:rsidR="00572829" w:rsidRPr="009F7491">
        <w:rPr>
          <w:i/>
          <w:iCs/>
          <w:lang w:val="es-MX"/>
        </w:rPr>
        <w:t>preguntas sobre</w:t>
      </w:r>
      <w:r w:rsidR="00814D05" w:rsidRPr="009F7491">
        <w:rPr>
          <w:i/>
          <w:iCs/>
          <w:lang w:val="es-MX"/>
        </w:rPr>
        <w:t xml:space="preserve"> su salud y sobre</w:t>
      </w:r>
      <w:r w:rsidR="00B252BC" w:rsidRPr="009F7491">
        <w:rPr>
          <w:i/>
          <w:iCs/>
          <w:lang w:val="es-MX"/>
        </w:rPr>
        <w:t xml:space="preserve"> cómo se siente para </w:t>
      </w:r>
      <w:r w:rsidR="00227798" w:rsidRPr="009F7491">
        <w:rPr>
          <w:i/>
          <w:iCs/>
          <w:lang w:val="es-MX"/>
        </w:rPr>
        <w:t>ayudarlo</w:t>
      </w:r>
      <w:r w:rsidR="00830F2C" w:rsidRPr="009F7491">
        <w:rPr>
          <w:i/>
          <w:iCs/>
          <w:lang w:val="es-MX"/>
        </w:rPr>
        <w:t xml:space="preserve"> a conectarse para recibir el cuidado que usted necesit</w:t>
      </w:r>
      <w:r w:rsidR="00B252BC" w:rsidRPr="009F7491">
        <w:rPr>
          <w:i/>
          <w:iCs/>
          <w:lang w:val="es-MX"/>
        </w:rPr>
        <w:t xml:space="preserve">e.  </w:t>
      </w:r>
      <w:r w:rsidR="00257B87" w:rsidRPr="009F7491">
        <w:rPr>
          <w:i/>
          <w:iCs/>
          <w:lang w:val="es-MX"/>
        </w:rPr>
        <w:t xml:space="preserve">Si usted necesita platicar con un miembro del equipo </w:t>
      </w:r>
      <w:r w:rsidR="000830DB" w:rsidRPr="009F7491">
        <w:rPr>
          <w:i/>
          <w:iCs/>
          <w:lang w:val="es-MX"/>
        </w:rPr>
        <w:t xml:space="preserve">clínico, </w:t>
      </w:r>
      <w:r w:rsidR="000528B2" w:rsidRPr="009F7491">
        <w:rPr>
          <w:i/>
          <w:iCs/>
          <w:lang w:val="es-MX"/>
        </w:rPr>
        <w:t>haré</w:t>
      </w:r>
      <w:r w:rsidR="001C7E33" w:rsidRPr="009F7491">
        <w:rPr>
          <w:i/>
          <w:iCs/>
          <w:lang w:val="es-MX"/>
        </w:rPr>
        <w:t xml:space="preserve"> que alguien</w:t>
      </w:r>
      <w:r w:rsidR="000830DB" w:rsidRPr="009F7491">
        <w:rPr>
          <w:i/>
          <w:iCs/>
          <w:lang w:val="es-MX"/>
        </w:rPr>
        <w:t xml:space="preserve"> locontacte hoy/dentro de las próximas 24 horas/dentro de </w:t>
      </w:r>
      <w:r w:rsidR="000830DB" w:rsidRPr="009F7491">
        <w:rPr>
          <w:i/>
          <w:iCs/>
          <w:lang w:val="es-MX"/>
        </w:rPr>
        <w:lastRenderedPageBreak/>
        <w:t xml:space="preserve">las próximas XX horas </w:t>
      </w:r>
      <w:r w:rsidR="0021010C" w:rsidRPr="009F7491">
        <w:rPr>
          <w:lang w:val="es-MX"/>
        </w:rPr>
        <w:t>_________ (expl</w:t>
      </w:r>
      <w:r w:rsidR="000830DB" w:rsidRPr="009F7491">
        <w:rPr>
          <w:lang w:val="es-MX"/>
        </w:rPr>
        <w:t xml:space="preserve">ique el plazo de tiempo para </w:t>
      </w:r>
      <w:r w:rsidR="005B7081" w:rsidRPr="009F7491">
        <w:rPr>
          <w:lang w:val="es-MX"/>
        </w:rPr>
        <w:t>para devolver las llamadas</w:t>
      </w:r>
      <w:r w:rsidR="0021010C" w:rsidRPr="009F7491">
        <w:rPr>
          <w:lang w:val="es-MX"/>
        </w:rPr>
        <w:t>)</w:t>
      </w:r>
      <w:r w:rsidR="00A01DB5" w:rsidRPr="009F7491">
        <w:rPr>
          <w:lang w:val="es-MX"/>
        </w:rPr>
        <w:t xml:space="preserve">. </w:t>
      </w:r>
    </w:p>
    <w:p w:rsidR="0027567F" w:rsidRPr="009F7491" w:rsidRDefault="0027567F">
      <w:pPr>
        <w:rPr>
          <w:lang w:val="es-MX"/>
        </w:rPr>
      </w:pPr>
    </w:p>
    <w:p w:rsidR="0027567F" w:rsidRPr="009F7491" w:rsidRDefault="008D6F5E" w:rsidP="0027567F">
      <w:pPr>
        <w:rPr>
          <w:i/>
          <w:iCs/>
          <w:lang w:val="es-MX"/>
        </w:rPr>
      </w:pPr>
      <w:r w:rsidRPr="009F7491">
        <w:rPr>
          <w:i/>
          <w:iCs/>
          <w:lang w:val="es-MX"/>
        </w:rPr>
        <w:t xml:space="preserve">Lo llamamos para saber </w:t>
      </w:r>
      <w:r w:rsidR="00885574" w:rsidRPr="009F7491">
        <w:rPr>
          <w:i/>
          <w:iCs/>
          <w:lang w:val="es-MX"/>
        </w:rPr>
        <w:t>cómo</w:t>
      </w:r>
      <w:r w:rsidRPr="009F7491">
        <w:rPr>
          <w:i/>
          <w:iCs/>
          <w:lang w:val="es-MX"/>
        </w:rPr>
        <w:t xml:space="preserve"> est</w:t>
      </w:r>
      <w:r w:rsidR="00A908A1" w:rsidRPr="009F7491">
        <w:rPr>
          <w:i/>
          <w:iCs/>
          <w:lang w:val="es-MX"/>
        </w:rPr>
        <w:t>á</w:t>
      </w:r>
      <w:r w:rsidR="00BE7E8E" w:rsidRPr="009F7491">
        <w:rPr>
          <w:i/>
          <w:iCs/>
          <w:lang w:val="es-MX"/>
        </w:rPr>
        <w:t xml:space="preserve"> y si necesita algún apoyo ahora que se nos pide que</w:t>
      </w:r>
      <w:r w:rsidR="008D6F94" w:rsidRPr="009F7491">
        <w:rPr>
          <w:i/>
          <w:iCs/>
          <w:lang w:val="es-MX"/>
        </w:rPr>
        <w:t xml:space="preserve"> nos refugiemos en algún lugar </w:t>
      </w:r>
      <w:r w:rsidR="00324C0B" w:rsidRPr="009F7491">
        <w:rPr>
          <w:i/>
          <w:iCs/>
          <w:lang w:val="es-MX"/>
        </w:rPr>
        <w:t>(</w:t>
      </w:r>
      <w:r w:rsidR="008D6F94" w:rsidRPr="009F7491">
        <w:rPr>
          <w:i/>
          <w:iCs/>
          <w:lang w:val="es-MX"/>
        </w:rPr>
        <w:t>que nos</w:t>
      </w:r>
      <w:r w:rsidR="0038603A" w:rsidRPr="009F7491">
        <w:rPr>
          <w:i/>
          <w:iCs/>
          <w:lang w:val="es-MX"/>
        </w:rPr>
        <w:t xml:space="preserve"> quedemos</w:t>
      </w:r>
      <w:r w:rsidR="008D6F94" w:rsidRPr="009F7491">
        <w:rPr>
          <w:i/>
          <w:iCs/>
          <w:lang w:val="es-MX"/>
        </w:rPr>
        <w:t xml:space="preserve"> en casa</w:t>
      </w:r>
      <w:r w:rsidR="00324C0B" w:rsidRPr="009F7491">
        <w:rPr>
          <w:i/>
          <w:iCs/>
          <w:lang w:val="es-MX"/>
        </w:rPr>
        <w:t>)dur</w:t>
      </w:r>
      <w:r w:rsidR="001D15B3" w:rsidRPr="009F7491">
        <w:rPr>
          <w:i/>
          <w:iCs/>
          <w:lang w:val="es-MX"/>
        </w:rPr>
        <w:t xml:space="preserve">ante la pandemia del </w:t>
      </w:r>
      <w:r w:rsidR="00E606CE" w:rsidRPr="009F7491">
        <w:rPr>
          <w:i/>
          <w:iCs/>
          <w:color w:val="7F7F7F" w:themeColor="text1" w:themeTint="80"/>
          <w:lang w:val="es-MX"/>
        </w:rPr>
        <w:t>coronavirus</w:t>
      </w:r>
      <w:r w:rsidR="001575BA" w:rsidRPr="009F7491">
        <w:rPr>
          <w:i/>
          <w:iCs/>
          <w:lang w:val="es-MX"/>
        </w:rPr>
        <w:t xml:space="preserve">. </w:t>
      </w:r>
      <w:r w:rsidR="00761D10" w:rsidRPr="009F7491">
        <w:rPr>
          <w:i/>
          <w:iCs/>
          <w:lang w:val="es-MX"/>
        </w:rPr>
        <w:t>¿Está bien si le hago algunas preguntas?</w:t>
      </w:r>
    </w:p>
    <w:p w:rsidR="0028246C" w:rsidRPr="009F7491" w:rsidRDefault="00830C0F" w:rsidP="0027567F">
      <w:pPr>
        <w:rPr>
          <w:lang w:val="es-MX"/>
        </w:rPr>
      </w:pPr>
      <w:r w:rsidRPr="009F7491">
        <w:rPr>
          <w:lang w:val="es-MX"/>
        </w:rPr>
        <w:t>Si la respuesta es no, diga gracias y pregunte s</w:t>
      </w:r>
      <w:r w:rsidR="00CE341D" w:rsidRPr="009F7491">
        <w:rPr>
          <w:lang w:val="es-MX"/>
        </w:rPr>
        <w:t xml:space="preserve">i </w:t>
      </w:r>
      <w:r w:rsidR="00F8187E" w:rsidRPr="009F7491">
        <w:rPr>
          <w:lang w:val="es-MX"/>
        </w:rPr>
        <w:t>sería</w:t>
      </w:r>
      <w:r w:rsidR="00CE341D" w:rsidRPr="009F7491">
        <w:rPr>
          <w:lang w:val="es-MX"/>
        </w:rPr>
        <w:t xml:space="preserve"> mejor llamar en otro momento. </w:t>
      </w:r>
    </w:p>
    <w:p w:rsidR="0028246C" w:rsidRPr="009F7491" w:rsidRDefault="00A908A1" w:rsidP="0027567F">
      <w:pPr>
        <w:rPr>
          <w:lang w:val="es-MX"/>
        </w:rPr>
      </w:pPr>
      <w:r w:rsidRPr="009F7491">
        <w:rPr>
          <w:lang w:val="es-MX"/>
        </w:rPr>
        <w:t>Si la respuesta es que sí</w:t>
      </w:r>
      <w:r w:rsidR="00F8187E" w:rsidRPr="009F7491">
        <w:rPr>
          <w:lang w:val="es-MX"/>
        </w:rPr>
        <w:t>, continúe</w:t>
      </w:r>
      <w:r w:rsidR="0028246C" w:rsidRPr="009F7491">
        <w:rPr>
          <w:lang w:val="es-MX"/>
        </w:rPr>
        <w:t>.</w:t>
      </w:r>
    </w:p>
    <w:p w:rsidR="0027567F" w:rsidRPr="009F7491" w:rsidRDefault="0027567F" w:rsidP="0027567F">
      <w:pPr>
        <w:rPr>
          <w:lang w:val="es-MX"/>
        </w:rPr>
      </w:pPr>
    </w:p>
    <w:p w:rsidR="009B2F9D" w:rsidRPr="009F7491" w:rsidRDefault="007B558A" w:rsidP="009B2F9D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¿Vive usted solo, en pareja, con familia y amigos?</w:t>
      </w:r>
    </w:p>
    <w:p w:rsidR="009B2F9D" w:rsidRPr="009F7491" w:rsidRDefault="00491857" w:rsidP="009B2F9D">
      <w:pPr>
        <w:pStyle w:val="ListParagraph"/>
        <w:numPr>
          <w:ilvl w:val="1"/>
          <w:numId w:val="1"/>
        </w:numPr>
        <w:rPr>
          <w:iCs/>
          <w:lang w:val="es-MX"/>
        </w:rPr>
      </w:pPr>
      <w:r w:rsidRPr="009F7491">
        <w:rPr>
          <w:iCs/>
          <w:lang w:val="es-MX"/>
        </w:rPr>
        <w:t>Anote si la persona vive sola</w:t>
      </w:r>
      <w:r w:rsidR="00860853" w:rsidRPr="009F7491">
        <w:rPr>
          <w:iCs/>
          <w:lang w:val="es-MX"/>
        </w:rPr>
        <w:t xml:space="preserve"> o si hay otras personas en el hogar</w:t>
      </w:r>
    </w:p>
    <w:p w:rsidR="009B2F9D" w:rsidRPr="009F7491" w:rsidRDefault="009B2F9D" w:rsidP="009B2F9D">
      <w:pPr>
        <w:ind w:left="360"/>
        <w:rPr>
          <w:i/>
          <w:lang w:val="es-MX"/>
        </w:rPr>
      </w:pPr>
    </w:p>
    <w:p w:rsidR="0028246C" w:rsidRPr="009F7491" w:rsidRDefault="006B5F46" w:rsidP="00B41546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</w:t>
      </w:r>
      <w:r w:rsidR="00F5563A" w:rsidRPr="009F7491">
        <w:rPr>
          <w:i/>
          <w:iCs/>
          <w:lang w:val="es-MX"/>
        </w:rPr>
        <w:t xml:space="preserve">Tiene usted algún </w:t>
      </w:r>
      <w:r w:rsidR="00DE7A48" w:rsidRPr="009F7491">
        <w:rPr>
          <w:i/>
          <w:iCs/>
          <w:lang w:val="es-MX"/>
        </w:rPr>
        <w:t>síntoma</w:t>
      </w:r>
      <w:r w:rsidR="00F5563A" w:rsidRPr="009F7491">
        <w:rPr>
          <w:i/>
          <w:iCs/>
          <w:lang w:val="es-MX"/>
        </w:rPr>
        <w:t xml:space="preserve"> que siente </w:t>
      </w:r>
      <w:r w:rsidR="00EB61F4" w:rsidRPr="009F7491">
        <w:rPr>
          <w:b/>
          <w:i/>
          <w:iCs/>
          <w:lang w:val="es-MX"/>
        </w:rPr>
        <w:t xml:space="preserve">no </w:t>
      </w:r>
      <w:r w:rsidR="00EB61F4" w:rsidRPr="009F7491">
        <w:rPr>
          <w:i/>
          <w:iCs/>
          <w:lang w:val="es-MX"/>
        </w:rPr>
        <w:t xml:space="preserve">poder </w:t>
      </w:r>
      <w:r w:rsidR="0095776F" w:rsidRPr="009F7491">
        <w:rPr>
          <w:i/>
          <w:iCs/>
          <w:lang w:val="es-MX"/>
        </w:rPr>
        <w:t>tratar</w:t>
      </w:r>
      <w:r w:rsidR="00DE7A48" w:rsidRPr="009F7491">
        <w:rPr>
          <w:i/>
          <w:iCs/>
          <w:lang w:val="es-MX"/>
        </w:rPr>
        <w:t>desde</w:t>
      </w:r>
      <w:r w:rsidR="00EB61F4" w:rsidRPr="009F7491">
        <w:rPr>
          <w:i/>
          <w:iCs/>
          <w:lang w:val="es-MX"/>
        </w:rPr>
        <w:t xml:space="preserve"> su casa</w:t>
      </w:r>
      <w:r w:rsidR="00DE7A48" w:rsidRPr="009F7491">
        <w:rPr>
          <w:i/>
          <w:iCs/>
          <w:lang w:val="es-MX"/>
        </w:rPr>
        <w:t xml:space="preserve"> tal como</w:t>
      </w:r>
    </w:p>
    <w:p w:rsidR="0028246C" w:rsidRPr="009F7491" w:rsidRDefault="0095776F" w:rsidP="0028246C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dificultad para respirar,</w:t>
      </w:r>
    </w:p>
    <w:p w:rsidR="0028246C" w:rsidRPr="009F7491" w:rsidRDefault="00B41546" w:rsidP="0028246C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f</w:t>
      </w:r>
      <w:r w:rsidR="006B5F46" w:rsidRPr="009F7491">
        <w:rPr>
          <w:i/>
          <w:iCs/>
          <w:lang w:val="es-MX"/>
        </w:rPr>
        <w:t>iebre</w:t>
      </w:r>
      <w:r w:rsidRPr="009F7491">
        <w:rPr>
          <w:i/>
          <w:iCs/>
          <w:lang w:val="es-MX"/>
        </w:rPr>
        <w:t xml:space="preserve">, </w:t>
      </w:r>
    </w:p>
    <w:p w:rsidR="0028246C" w:rsidRPr="009F7491" w:rsidRDefault="006B5F46" w:rsidP="0028246C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y tos</w:t>
      </w:r>
      <w:proofErr w:type="gramStart"/>
      <w:r w:rsidR="00B41546" w:rsidRPr="009F7491">
        <w:rPr>
          <w:i/>
          <w:iCs/>
          <w:lang w:val="es-MX"/>
        </w:rPr>
        <w:t>?</w:t>
      </w:r>
      <w:proofErr w:type="gramEnd"/>
    </w:p>
    <w:p w:rsidR="0028246C" w:rsidRPr="009F7491" w:rsidRDefault="00121018" w:rsidP="0028246C">
      <w:pPr>
        <w:ind w:left="1080"/>
        <w:rPr>
          <w:iCs/>
          <w:lang w:val="es-MX"/>
        </w:rPr>
      </w:pPr>
      <w:r w:rsidRPr="009F7491">
        <w:rPr>
          <w:iCs/>
          <w:lang w:val="es-MX"/>
        </w:rPr>
        <w:t xml:space="preserve">Si </w:t>
      </w:r>
      <w:r w:rsidR="00CD5F94" w:rsidRPr="009F7491">
        <w:rPr>
          <w:b/>
          <w:bCs/>
          <w:i/>
          <w:lang w:val="es-MX"/>
        </w:rPr>
        <w:t>no</w:t>
      </w:r>
      <w:r w:rsidR="00CD5F94" w:rsidRPr="009F7491">
        <w:rPr>
          <w:b/>
          <w:bCs/>
          <w:iCs/>
          <w:lang w:val="es-MX"/>
        </w:rPr>
        <w:t>»</w:t>
      </w:r>
      <w:r w:rsidRPr="009F7491">
        <w:rPr>
          <w:iCs/>
          <w:lang w:val="es-MX"/>
        </w:rPr>
        <w:t>continúecon la pregunta</w:t>
      </w:r>
      <w:r w:rsidR="00E606CE" w:rsidRPr="009F7491">
        <w:rPr>
          <w:iCs/>
          <w:lang w:val="es-MX"/>
        </w:rPr>
        <w:t>3.</w:t>
      </w:r>
    </w:p>
    <w:p w:rsidR="0028246C" w:rsidRPr="009F7491" w:rsidRDefault="0028246C" w:rsidP="0028246C">
      <w:pPr>
        <w:ind w:left="1080"/>
        <w:rPr>
          <w:lang w:val="es-MX"/>
        </w:rPr>
      </w:pPr>
    </w:p>
    <w:p w:rsidR="00E606CE" w:rsidRPr="009F7491" w:rsidRDefault="00897545" w:rsidP="0028246C">
      <w:pPr>
        <w:ind w:left="1080"/>
        <w:rPr>
          <w:iCs/>
          <w:lang w:val="es-MX"/>
        </w:rPr>
      </w:pPr>
      <w:r w:rsidRPr="009F7491">
        <w:rPr>
          <w:iCs/>
          <w:lang w:val="es-MX"/>
        </w:rPr>
        <w:t xml:space="preserve">Si </w:t>
      </w:r>
      <w:r w:rsidR="00A908A1" w:rsidRPr="009F7491">
        <w:rPr>
          <w:b/>
          <w:bCs/>
          <w:i/>
          <w:lang w:val="es-MX"/>
        </w:rPr>
        <w:t>s</w:t>
      </w:r>
      <w:r w:rsidR="00A908A1" w:rsidRPr="009F7491">
        <w:rPr>
          <w:rFonts w:ascii="Times New Roman" w:hAnsi="Times New Roman" w:cs="Times New Roman"/>
          <w:b/>
          <w:bCs/>
          <w:i/>
          <w:lang w:val="es-MX"/>
        </w:rPr>
        <w:t>í</w:t>
      </w:r>
      <w:r w:rsidR="00CD5F94" w:rsidRPr="009F7491">
        <w:rPr>
          <w:b/>
          <w:bCs/>
          <w:i/>
          <w:lang w:val="es-MX"/>
        </w:rPr>
        <w:t>»</w:t>
      </w:r>
      <w:r w:rsidR="00CD5F94" w:rsidRPr="009F7491">
        <w:rPr>
          <w:iCs/>
          <w:lang w:val="es-MX"/>
        </w:rPr>
        <w:t>entonces</w:t>
      </w:r>
    </w:p>
    <w:p w:rsidR="00E606CE" w:rsidRPr="009F7491" w:rsidRDefault="00C546FE" w:rsidP="0028246C">
      <w:pPr>
        <w:ind w:left="1080"/>
        <w:rPr>
          <w:iCs/>
          <w:lang w:val="es-MX"/>
        </w:rPr>
      </w:pPr>
      <w:r w:rsidRPr="009F7491">
        <w:rPr>
          <w:iCs/>
          <w:lang w:val="es-MX"/>
        </w:rPr>
        <w:t xml:space="preserve">» </w:t>
      </w:r>
      <w:proofErr w:type="gramStart"/>
      <w:r w:rsidR="00CD5F94" w:rsidRPr="009F7491">
        <w:rPr>
          <w:iCs/>
          <w:lang w:val="es-MX"/>
        </w:rPr>
        <w:t>pregunte</w:t>
      </w:r>
      <w:proofErr w:type="gramEnd"/>
      <w:r w:rsidR="00CD5F94" w:rsidRPr="009F7491">
        <w:rPr>
          <w:iCs/>
          <w:lang w:val="es-MX"/>
        </w:rPr>
        <w:t xml:space="preserve"> sobre las alergias de estación o </w:t>
      </w:r>
      <w:r w:rsidR="001D4619" w:rsidRPr="009F7491">
        <w:rPr>
          <w:iCs/>
          <w:lang w:val="es-MX"/>
        </w:rPr>
        <w:t xml:space="preserve">la alergia al polen.  </w:t>
      </w:r>
      <w:proofErr w:type="gramStart"/>
      <w:r w:rsidR="00753AC7" w:rsidRPr="009F7491">
        <w:rPr>
          <w:i/>
          <w:lang w:val="es-MX"/>
        </w:rPr>
        <w:t>¿</w:t>
      </w:r>
      <w:proofErr w:type="gramEnd"/>
      <w:r w:rsidR="00AC3061" w:rsidRPr="009F7491">
        <w:rPr>
          <w:i/>
          <w:lang w:val="es-MX"/>
        </w:rPr>
        <w:t>Tiene usted</w:t>
      </w:r>
    </w:p>
    <w:p w:rsidR="00E606CE" w:rsidRPr="009F7491" w:rsidRDefault="00164D43" w:rsidP="00E606CE">
      <w:pPr>
        <w:pStyle w:val="ListParagraph"/>
        <w:numPr>
          <w:ilvl w:val="0"/>
          <w:numId w:val="7"/>
        </w:numPr>
        <w:rPr>
          <w:i/>
          <w:lang w:val="es-MX"/>
        </w:rPr>
      </w:pPr>
      <w:r w:rsidRPr="009F7491">
        <w:rPr>
          <w:i/>
          <w:lang w:val="es-MX"/>
        </w:rPr>
        <w:t>comezón</w:t>
      </w:r>
      <w:r w:rsidR="00AC3061" w:rsidRPr="009F7491">
        <w:rPr>
          <w:i/>
          <w:lang w:val="es-MX"/>
        </w:rPr>
        <w:t xml:space="preserve"> o ardor en los ojos</w:t>
      </w:r>
      <w:proofErr w:type="gramStart"/>
      <w:r w:rsidR="00C16CA8" w:rsidRPr="009F7491">
        <w:rPr>
          <w:i/>
          <w:lang w:val="es-MX"/>
        </w:rPr>
        <w:t>?</w:t>
      </w:r>
      <w:proofErr w:type="gramEnd"/>
    </w:p>
    <w:p w:rsidR="00C16CA8" w:rsidRPr="009F7491" w:rsidRDefault="005E06F1" w:rsidP="00E606CE">
      <w:pPr>
        <w:pStyle w:val="ListParagraph"/>
        <w:numPr>
          <w:ilvl w:val="0"/>
          <w:numId w:val="7"/>
        </w:numPr>
        <w:rPr>
          <w:i/>
          <w:lang w:val="es-MX"/>
        </w:rPr>
      </w:pPr>
      <w:r w:rsidRPr="009F7491">
        <w:rPr>
          <w:i/>
          <w:lang w:val="es-MX"/>
        </w:rPr>
        <w:t xml:space="preserve">secreción nasal u ojos </w:t>
      </w:r>
      <w:r w:rsidR="00164D43" w:rsidRPr="009F7491">
        <w:rPr>
          <w:i/>
          <w:lang w:val="es-MX"/>
        </w:rPr>
        <w:t>lagrimosos</w:t>
      </w:r>
      <w:proofErr w:type="gramStart"/>
      <w:r w:rsidR="00C16CA8" w:rsidRPr="009F7491">
        <w:rPr>
          <w:i/>
          <w:lang w:val="es-MX"/>
        </w:rPr>
        <w:t>?</w:t>
      </w:r>
      <w:proofErr w:type="gramEnd"/>
    </w:p>
    <w:p w:rsidR="00E606CE" w:rsidRPr="009F7491" w:rsidRDefault="00164D43" w:rsidP="00E606CE">
      <w:pPr>
        <w:pStyle w:val="ListParagraph"/>
        <w:numPr>
          <w:ilvl w:val="0"/>
          <w:numId w:val="7"/>
        </w:numPr>
        <w:rPr>
          <w:i/>
          <w:lang w:val="es-MX"/>
        </w:rPr>
      </w:pPr>
      <w:r w:rsidRPr="009F7491">
        <w:rPr>
          <w:i/>
          <w:lang w:val="es-MX"/>
        </w:rPr>
        <w:t>se alivian los síntomas con medicina para alergias</w:t>
      </w:r>
      <w:proofErr w:type="gramStart"/>
      <w:r w:rsidR="00C16CA8" w:rsidRPr="009F7491">
        <w:rPr>
          <w:i/>
          <w:lang w:val="es-MX"/>
        </w:rPr>
        <w:t>?</w:t>
      </w:r>
      <w:proofErr w:type="gramEnd"/>
    </w:p>
    <w:p w:rsidR="00C16CA8" w:rsidRPr="009F7491" w:rsidRDefault="00C52886" w:rsidP="00E606CE">
      <w:pPr>
        <w:pStyle w:val="ListParagraph"/>
        <w:numPr>
          <w:ilvl w:val="0"/>
          <w:numId w:val="7"/>
        </w:numPr>
        <w:rPr>
          <w:i/>
          <w:lang w:val="es-MX"/>
        </w:rPr>
      </w:pPr>
      <w:r w:rsidRPr="009F7491">
        <w:rPr>
          <w:i/>
          <w:lang w:val="es-MX"/>
        </w:rPr>
        <w:t>e</w:t>
      </w:r>
      <w:r w:rsidR="00164D43" w:rsidRPr="009F7491">
        <w:rPr>
          <w:i/>
          <w:lang w:val="es-MX"/>
        </w:rPr>
        <w:t>mpeora cuando sale</w:t>
      </w:r>
      <w:r w:rsidRPr="009F7491">
        <w:rPr>
          <w:i/>
          <w:lang w:val="es-MX"/>
        </w:rPr>
        <w:t xml:space="preserve"> al aire libre</w:t>
      </w:r>
      <w:proofErr w:type="gramStart"/>
      <w:r w:rsidR="00C16CA8" w:rsidRPr="009F7491">
        <w:rPr>
          <w:i/>
          <w:lang w:val="es-MX"/>
        </w:rPr>
        <w:t>?</w:t>
      </w:r>
      <w:proofErr w:type="gramEnd"/>
    </w:p>
    <w:p w:rsidR="00E606CE" w:rsidRPr="009F7491" w:rsidRDefault="00753AC7" w:rsidP="00E606CE">
      <w:pPr>
        <w:pStyle w:val="ListParagraph"/>
        <w:numPr>
          <w:ilvl w:val="0"/>
          <w:numId w:val="7"/>
        </w:numPr>
        <w:rPr>
          <w:i/>
          <w:lang w:val="es-MX"/>
        </w:rPr>
      </w:pPr>
      <w:r w:rsidRPr="009F7491">
        <w:rPr>
          <w:i/>
          <w:lang w:val="es-MX"/>
        </w:rPr>
        <w:t>t</w:t>
      </w:r>
      <w:r w:rsidR="00C52886" w:rsidRPr="009F7491">
        <w:rPr>
          <w:i/>
          <w:lang w:val="es-MX"/>
        </w:rPr>
        <w:t>iene usted una temperatura normal y no tiene dolores del cuerpo</w:t>
      </w:r>
      <w:proofErr w:type="gramStart"/>
      <w:r w:rsidR="00C52886" w:rsidRPr="009F7491">
        <w:rPr>
          <w:i/>
          <w:lang w:val="es-MX"/>
        </w:rPr>
        <w:t>?</w:t>
      </w:r>
      <w:proofErr w:type="gramEnd"/>
    </w:p>
    <w:p w:rsidR="00E606CE" w:rsidRPr="009F7491" w:rsidRDefault="00E606CE" w:rsidP="0028246C">
      <w:pPr>
        <w:ind w:left="1080"/>
        <w:rPr>
          <w:iCs/>
          <w:lang w:val="es-MX"/>
        </w:rPr>
      </w:pPr>
    </w:p>
    <w:p w:rsidR="00C16CA8" w:rsidRPr="009F7491" w:rsidRDefault="00F760A8" w:rsidP="00C16CA8">
      <w:pPr>
        <w:ind w:left="1080"/>
        <w:rPr>
          <w:iCs/>
          <w:lang w:val="es-MX"/>
        </w:rPr>
      </w:pPr>
      <w:proofErr w:type="spellStart"/>
      <w:r w:rsidRPr="009F7491">
        <w:rPr>
          <w:iCs/>
          <w:lang w:val="es-MX"/>
        </w:rPr>
        <w:t>Si</w:t>
      </w:r>
      <w:r w:rsidR="002727CE" w:rsidRPr="009F7491">
        <w:rPr>
          <w:b/>
          <w:bCs/>
          <w:i/>
          <w:lang w:val="es-MX"/>
        </w:rPr>
        <w:t>no</w:t>
      </w:r>
      <w:r w:rsidR="002727CE" w:rsidRPr="009F7491">
        <w:rPr>
          <w:iCs/>
          <w:lang w:val="es-MX"/>
        </w:rPr>
        <w:t>»</w:t>
      </w:r>
      <w:r w:rsidRPr="009F7491">
        <w:rPr>
          <w:iCs/>
          <w:lang w:val="es-MX"/>
        </w:rPr>
        <w:t>entonces</w:t>
      </w:r>
      <w:proofErr w:type="spellEnd"/>
      <w:r w:rsidRPr="009F7491">
        <w:rPr>
          <w:iCs/>
          <w:lang w:val="es-MX"/>
        </w:rPr>
        <w:t xml:space="preserve"> </w:t>
      </w:r>
      <w:r w:rsidR="005B7234" w:rsidRPr="009F7491">
        <w:rPr>
          <w:iCs/>
          <w:lang w:val="es-MX"/>
        </w:rPr>
        <w:t>diríjase</w:t>
      </w:r>
      <w:r w:rsidR="002727CE" w:rsidRPr="009F7491">
        <w:rPr>
          <w:iCs/>
          <w:lang w:val="es-MX"/>
        </w:rPr>
        <w:t xml:space="preserve"> al </w:t>
      </w:r>
      <w:proofErr w:type="spellStart"/>
      <w:r w:rsidR="00B41546" w:rsidRPr="009F7491">
        <w:rPr>
          <w:iCs/>
          <w:lang w:val="es-MX"/>
        </w:rPr>
        <w:t>triage</w:t>
      </w:r>
      <w:proofErr w:type="spellEnd"/>
      <w:r w:rsidR="002727CE" w:rsidRPr="009F7491">
        <w:rPr>
          <w:iCs/>
          <w:lang w:val="es-MX"/>
        </w:rPr>
        <w:t xml:space="preserve"> clínico</w:t>
      </w:r>
      <w:r w:rsidR="008B3EF2" w:rsidRPr="009F7491">
        <w:rPr>
          <w:iCs/>
          <w:lang w:val="es-MX"/>
        </w:rPr>
        <w:t>.</w:t>
      </w:r>
    </w:p>
    <w:p w:rsidR="00C16CA8" w:rsidRPr="009F7491" w:rsidRDefault="00C16CA8" w:rsidP="00C16CA8">
      <w:pPr>
        <w:ind w:left="1080"/>
        <w:rPr>
          <w:iCs/>
          <w:lang w:val="es-MX"/>
        </w:rPr>
      </w:pPr>
    </w:p>
    <w:p w:rsidR="00B41546" w:rsidRPr="009F7491" w:rsidRDefault="00D7494C" w:rsidP="00C16CA8">
      <w:pPr>
        <w:ind w:left="1080"/>
        <w:rPr>
          <w:iCs/>
          <w:lang w:val="es-MX"/>
        </w:rPr>
      </w:pPr>
      <w:r w:rsidRPr="009F7491">
        <w:rPr>
          <w:iCs/>
          <w:lang w:val="es-MX"/>
        </w:rPr>
        <w:t xml:space="preserve">Si usted se encuentra en </w:t>
      </w:r>
      <w:r w:rsidR="00A846FD" w:rsidRPr="009F7491">
        <w:rPr>
          <w:iCs/>
          <w:lang w:val="es-MX"/>
        </w:rPr>
        <w:t xml:space="preserve">una </w:t>
      </w:r>
      <w:r w:rsidR="0083065C" w:rsidRPr="009F7491">
        <w:rPr>
          <w:iCs/>
          <w:lang w:val="es-MX"/>
        </w:rPr>
        <w:t>práctica</w:t>
      </w:r>
      <w:r w:rsidR="00A846FD" w:rsidRPr="009F7491">
        <w:rPr>
          <w:iCs/>
          <w:lang w:val="es-MX"/>
        </w:rPr>
        <w:t xml:space="preserve"> clínica, </w:t>
      </w:r>
      <w:r w:rsidR="00E07C14" w:rsidRPr="009F7491">
        <w:rPr>
          <w:iCs/>
          <w:lang w:val="es-MX"/>
        </w:rPr>
        <w:t xml:space="preserve">consulte con su supervisor o con un miembro del equipo </w:t>
      </w:r>
      <w:r w:rsidR="0083065C" w:rsidRPr="009F7491">
        <w:rPr>
          <w:iCs/>
          <w:lang w:val="es-MX"/>
        </w:rPr>
        <w:t>clínico</w:t>
      </w:r>
      <w:r w:rsidR="009222DA" w:rsidRPr="009F7491">
        <w:rPr>
          <w:iCs/>
          <w:lang w:val="es-MX"/>
        </w:rPr>
        <w:t xml:space="preserve"> para saber </w:t>
      </w:r>
      <w:r w:rsidR="0083065C" w:rsidRPr="009F7491">
        <w:rPr>
          <w:iCs/>
          <w:lang w:val="es-MX"/>
        </w:rPr>
        <w:t>cómo</w:t>
      </w:r>
      <w:r w:rsidR="009222DA" w:rsidRPr="009F7491">
        <w:rPr>
          <w:iCs/>
          <w:lang w:val="es-MX"/>
        </w:rPr>
        <w:t xml:space="preserve"> debe manejar a los pacientes que necesitan hablar con un miembro del equipo </w:t>
      </w:r>
      <w:r w:rsidR="0078229B" w:rsidRPr="009F7491">
        <w:rPr>
          <w:iCs/>
          <w:lang w:val="es-MX"/>
        </w:rPr>
        <w:t>clínico</w:t>
      </w:r>
      <w:r w:rsidR="009222DA" w:rsidRPr="009F7491">
        <w:rPr>
          <w:iCs/>
          <w:lang w:val="es-MX"/>
        </w:rPr>
        <w:t>.</w:t>
      </w:r>
      <w:r w:rsidR="0078229B" w:rsidRPr="009F7491">
        <w:rPr>
          <w:iCs/>
          <w:lang w:val="es-MX"/>
        </w:rPr>
        <w:t xml:space="preserve">  Esto puede ser referirlo</w:t>
      </w:r>
      <w:r w:rsidR="00795352" w:rsidRPr="009F7491">
        <w:rPr>
          <w:iCs/>
          <w:lang w:val="es-MX"/>
        </w:rPr>
        <w:t xml:space="preserve"> al asistente del proveedor </w:t>
      </w:r>
      <w:r w:rsidR="00091890" w:rsidRPr="009F7491">
        <w:rPr>
          <w:iCs/>
          <w:lang w:val="es-MX"/>
        </w:rPr>
        <w:t>médico</w:t>
      </w:r>
      <w:r w:rsidR="00795352" w:rsidRPr="009F7491">
        <w:rPr>
          <w:iCs/>
          <w:lang w:val="es-MX"/>
        </w:rPr>
        <w:t xml:space="preserve"> o a un enfermero encargado del </w:t>
      </w:r>
      <w:proofErr w:type="spellStart"/>
      <w:r w:rsidR="00795352" w:rsidRPr="009F7491">
        <w:rPr>
          <w:iCs/>
          <w:lang w:val="es-MX"/>
        </w:rPr>
        <w:t>tria</w:t>
      </w:r>
      <w:r w:rsidR="008B3EF2" w:rsidRPr="009F7491">
        <w:rPr>
          <w:iCs/>
          <w:lang w:val="es-MX"/>
        </w:rPr>
        <w:t>ge</w:t>
      </w:r>
      <w:proofErr w:type="spellEnd"/>
      <w:r w:rsidR="008B3EF2" w:rsidRPr="009F7491">
        <w:rPr>
          <w:iCs/>
          <w:lang w:val="es-MX"/>
        </w:rPr>
        <w:t xml:space="preserve"> (</w:t>
      </w:r>
      <w:r w:rsidR="00091890" w:rsidRPr="009F7491">
        <w:rPr>
          <w:iCs/>
          <w:lang w:val="es-MX"/>
        </w:rPr>
        <w:t>realizar una evaluación clínica para determinar qué nivel de cuidado es necesario</w:t>
      </w:r>
      <w:r w:rsidR="008B3EF2" w:rsidRPr="009F7491">
        <w:rPr>
          <w:iCs/>
          <w:lang w:val="es-MX"/>
        </w:rPr>
        <w:t>).</w:t>
      </w:r>
    </w:p>
    <w:p w:rsidR="00A44D60" w:rsidRPr="009F7491" w:rsidRDefault="00A44D60" w:rsidP="0028246C">
      <w:pPr>
        <w:ind w:left="1080"/>
        <w:rPr>
          <w:i/>
          <w:lang w:val="es-MX"/>
        </w:rPr>
      </w:pPr>
    </w:p>
    <w:p w:rsidR="009B2F9D" w:rsidRPr="009F7491" w:rsidRDefault="008D5AF8" w:rsidP="009B2F9D">
      <w:pPr>
        <w:ind w:left="360"/>
        <w:rPr>
          <w:iCs/>
          <w:lang w:val="es-MX"/>
        </w:rPr>
      </w:pPr>
      <w:r w:rsidRPr="009F7491">
        <w:rPr>
          <w:iCs/>
          <w:lang w:val="es-MX"/>
        </w:rPr>
        <w:t>Si hay otras personas en el hogar, pregunte</w:t>
      </w:r>
      <w:r w:rsidR="009B2F9D" w:rsidRPr="009F7491">
        <w:rPr>
          <w:iCs/>
          <w:lang w:val="es-MX"/>
        </w:rPr>
        <w:t>-</w:t>
      </w:r>
    </w:p>
    <w:p w:rsidR="00A44D60" w:rsidRPr="009F7491" w:rsidRDefault="005B7234" w:rsidP="00A44D60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</w:t>
      </w:r>
      <w:r w:rsidR="009D12A0" w:rsidRPr="009F7491">
        <w:rPr>
          <w:i/>
          <w:iCs/>
          <w:lang w:val="es-MX"/>
        </w:rPr>
        <w:t xml:space="preserve">Hay alguna otra persona en su hogar que tenga algún síntoma que usted siente que </w:t>
      </w:r>
      <w:r w:rsidR="00A44D60" w:rsidRPr="009F7491">
        <w:rPr>
          <w:b/>
          <w:i/>
          <w:iCs/>
          <w:lang w:val="es-MX"/>
        </w:rPr>
        <w:t xml:space="preserve">no </w:t>
      </w:r>
      <w:r w:rsidR="00076673" w:rsidRPr="009F7491">
        <w:rPr>
          <w:i/>
          <w:iCs/>
          <w:lang w:val="es-MX"/>
        </w:rPr>
        <w:t>se puede tratar desde su casa, como</w:t>
      </w:r>
    </w:p>
    <w:p w:rsidR="00A44D60" w:rsidRPr="009F7491" w:rsidRDefault="00076673" w:rsidP="00A44D60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dificultad para respirar</w:t>
      </w:r>
      <w:r w:rsidR="00A44D60" w:rsidRPr="009F7491">
        <w:rPr>
          <w:i/>
          <w:iCs/>
          <w:lang w:val="es-MX"/>
        </w:rPr>
        <w:t xml:space="preserve">, </w:t>
      </w:r>
    </w:p>
    <w:p w:rsidR="00A44D60" w:rsidRPr="009F7491" w:rsidRDefault="005B7234" w:rsidP="00A44D60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fiebre</w:t>
      </w:r>
      <w:r w:rsidR="00A44D60" w:rsidRPr="009F7491">
        <w:rPr>
          <w:i/>
          <w:iCs/>
          <w:lang w:val="es-MX"/>
        </w:rPr>
        <w:t xml:space="preserve">, </w:t>
      </w:r>
    </w:p>
    <w:p w:rsidR="00A44D60" w:rsidRPr="009F7491" w:rsidRDefault="00076673" w:rsidP="00A44D60">
      <w:pPr>
        <w:pStyle w:val="ListParagraph"/>
        <w:numPr>
          <w:ilvl w:val="1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y tos</w:t>
      </w:r>
      <w:proofErr w:type="gramStart"/>
      <w:r w:rsidR="00A44D60" w:rsidRPr="009F7491">
        <w:rPr>
          <w:i/>
          <w:iCs/>
          <w:lang w:val="es-MX"/>
        </w:rPr>
        <w:t>?</w:t>
      </w:r>
      <w:proofErr w:type="gramEnd"/>
    </w:p>
    <w:p w:rsidR="00A44D60" w:rsidRPr="009F7491" w:rsidRDefault="005B7234" w:rsidP="00A44D60">
      <w:pPr>
        <w:ind w:left="1080"/>
        <w:rPr>
          <w:iCs/>
          <w:lang w:val="es-MX"/>
        </w:rPr>
      </w:pPr>
      <w:r w:rsidRPr="009F7491">
        <w:rPr>
          <w:iCs/>
          <w:lang w:val="es-MX"/>
        </w:rPr>
        <w:t xml:space="preserve">Si </w:t>
      </w:r>
      <w:r w:rsidRPr="009F7491">
        <w:rPr>
          <w:b/>
          <w:bCs/>
          <w:i/>
          <w:lang w:val="es-MX"/>
        </w:rPr>
        <w:t>no</w:t>
      </w:r>
      <w:r w:rsidRPr="009F7491">
        <w:rPr>
          <w:i/>
          <w:lang w:val="es-MX"/>
        </w:rPr>
        <w:t>»</w:t>
      </w:r>
      <w:r w:rsidRPr="009F7491">
        <w:rPr>
          <w:iCs/>
          <w:lang w:val="es-MX"/>
        </w:rPr>
        <w:t>continúecon la pregunta</w:t>
      </w:r>
      <w:r w:rsidR="00C16CA8" w:rsidRPr="009F7491">
        <w:rPr>
          <w:iCs/>
          <w:lang w:val="es-MX"/>
        </w:rPr>
        <w:t xml:space="preserve"> 4.</w:t>
      </w:r>
    </w:p>
    <w:p w:rsidR="00A44D60" w:rsidRPr="009F7491" w:rsidRDefault="00A44D60" w:rsidP="0028246C">
      <w:pPr>
        <w:ind w:left="1080"/>
        <w:rPr>
          <w:i/>
          <w:lang w:val="es-MX"/>
        </w:rPr>
      </w:pPr>
    </w:p>
    <w:p w:rsidR="00D927B2" w:rsidRPr="009F7491" w:rsidRDefault="00D06E2B" w:rsidP="00D927B2">
      <w:pPr>
        <w:ind w:left="1080"/>
        <w:rPr>
          <w:iCs/>
          <w:lang w:val="es-MX"/>
        </w:rPr>
      </w:pPr>
      <w:proofErr w:type="spellStart"/>
      <w:r w:rsidRPr="009F7491">
        <w:rPr>
          <w:iCs/>
          <w:lang w:val="es-MX"/>
        </w:rPr>
        <w:lastRenderedPageBreak/>
        <w:t>Si</w:t>
      </w:r>
      <w:r w:rsidR="00A44D60" w:rsidRPr="009F7491">
        <w:rPr>
          <w:b/>
          <w:bCs/>
          <w:i/>
          <w:lang w:val="es-MX"/>
        </w:rPr>
        <w:t>s</w:t>
      </w:r>
      <w:r w:rsidR="00A908A1" w:rsidRPr="009F7491">
        <w:rPr>
          <w:b/>
          <w:bCs/>
          <w:i/>
          <w:lang w:val="es-MX"/>
        </w:rPr>
        <w:t>í</w:t>
      </w:r>
      <w:r w:rsidR="001206B7" w:rsidRPr="009F7491">
        <w:rPr>
          <w:b/>
          <w:bCs/>
          <w:i/>
          <w:lang w:val="es-MX"/>
        </w:rPr>
        <w:t>,</w:t>
      </w:r>
      <w:r w:rsidRPr="009F7491">
        <w:rPr>
          <w:iCs/>
          <w:lang w:val="es-MX"/>
        </w:rPr>
        <w:t>entonces</w:t>
      </w:r>
      <w:proofErr w:type="spellEnd"/>
      <w:r w:rsidR="00C546FE" w:rsidRPr="009F7491">
        <w:rPr>
          <w:iCs/>
          <w:lang w:val="es-MX"/>
        </w:rPr>
        <w:t xml:space="preserve">» </w:t>
      </w:r>
      <w:proofErr w:type="spellStart"/>
      <w:r w:rsidRPr="009F7491">
        <w:rPr>
          <w:iCs/>
          <w:lang w:val="es-MX"/>
        </w:rPr>
        <w:t>triage</w:t>
      </w:r>
      <w:r w:rsidR="00636435" w:rsidRPr="009F7491">
        <w:rPr>
          <w:iCs/>
          <w:lang w:val="es-MX"/>
        </w:rPr>
        <w:t>clínico</w:t>
      </w:r>
      <w:proofErr w:type="spellEnd"/>
      <w:r w:rsidRPr="009F7491">
        <w:rPr>
          <w:iCs/>
          <w:lang w:val="es-MX"/>
        </w:rPr>
        <w:t xml:space="preserve">.  </w:t>
      </w:r>
      <w:r w:rsidR="00D927B2" w:rsidRPr="009F7491">
        <w:rPr>
          <w:iCs/>
          <w:lang w:val="es-MX"/>
        </w:rPr>
        <w:t xml:space="preserve">Si usted se encuentra en una práctica clínica, consulte con su supervisor o con un miembro del equipo clínico para saber cómo debe manejar a los pacientes que necesitan hablar con un miembro del equipo clínico.  Esto puede ser referirlo al asistente del proveedor médico o a un enfermero encargado del </w:t>
      </w:r>
      <w:proofErr w:type="spellStart"/>
      <w:r w:rsidR="00D927B2" w:rsidRPr="009F7491">
        <w:rPr>
          <w:iCs/>
          <w:lang w:val="es-MX"/>
        </w:rPr>
        <w:t>triage</w:t>
      </w:r>
      <w:proofErr w:type="spellEnd"/>
      <w:r w:rsidR="00D927B2" w:rsidRPr="009F7491">
        <w:rPr>
          <w:iCs/>
          <w:lang w:val="es-MX"/>
        </w:rPr>
        <w:t xml:space="preserve"> (realizar una evaluación clínica para determinar qué nivel de cuidado es necesario).</w:t>
      </w:r>
    </w:p>
    <w:p w:rsidR="00D927B2" w:rsidRPr="009F7491" w:rsidRDefault="00D927B2" w:rsidP="0028246C">
      <w:pPr>
        <w:ind w:left="1080"/>
        <w:rPr>
          <w:iCs/>
          <w:lang w:val="es-MX"/>
        </w:rPr>
      </w:pPr>
    </w:p>
    <w:p w:rsidR="00471522" w:rsidRPr="009F7491" w:rsidRDefault="00471522" w:rsidP="009A5502">
      <w:pPr>
        <w:pStyle w:val="ListParagraph"/>
        <w:rPr>
          <w:i/>
          <w:lang w:val="es-MX"/>
        </w:rPr>
      </w:pPr>
    </w:p>
    <w:p w:rsidR="00B47F2A" w:rsidRPr="009F7491" w:rsidRDefault="001206B7" w:rsidP="00726DCD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¿Tiene usted todas sus medicinas?</w:t>
      </w:r>
    </w:p>
    <w:p w:rsidR="00230075" w:rsidRPr="009F7491" w:rsidRDefault="00656527" w:rsidP="00726DCD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¿Necesita resurtir las medicinas?</w:t>
      </w:r>
    </w:p>
    <w:p w:rsidR="00E256DE" w:rsidRPr="009F7491" w:rsidRDefault="00D17944" w:rsidP="00230075">
      <w:pPr>
        <w:pStyle w:val="ListParagraph"/>
        <w:numPr>
          <w:ilvl w:val="1"/>
          <w:numId w:val="1"/>
        </w:numPr>
        <w:rPr>
          <w:lang w:val="es-MX"/>
        </w:rPr>
      </w:pPr>
      <w:r w:rsidRPr="009F7491">
        <w:rPr>
          <w:lang w:val="es-MX"/>
        </w:rPr>
        <w:t>Si</w:t>
      </w:r>
      <w:r w:rsidR="00230075" w:rsidRPr="009F7491">
        <w:rPr>
          <w:b/>
          <w:bCs/>
          <w:lang w:val="es-MX"/>
        </w:rPr>
        <w:t>s</w:t>
      </w:r>
      <w:r w:rsidR="00A908A1" w:rsidRPr="009F7491">
        <w:rPr>
          <w:b/>
          <w:bCs/>
          <w:lang w:val="es-MX"/>
        </w:rPr>
        <w:t>í</w:t>
      </w:r>
      <w:r w:rsidR="00C546FE" w:rsidRPr="009F7491">
        <w:rPr>
          <w:lang w:val="es-MX"/>
        </w:rPr>
        <w:t xml:space="preserve">» </w:t>
      </w:r>
      <w:r w:rsidR="001575BA" w:rsidRPr="009F7491">
        <w:rPr>
          <w:lang w:val="es-MX"/>
        </w:rPr>
        <w:t>facilite</w:t>
      </w:r>
      <w:r w:rsidR="00C435D5" w:rsidRPr="009F7491">
        <w:rPr>
          <w:lang w:val="es-MX"/>
        </w:rPr>
        <w:t xml:space="preserve">el proceso </w:t>
      </w:r>
      <w:r w:rsidR="00D975AC" w:rsidRPr="009F7491">
        <w:rPr>
          <w:lang w:val="es-MX"/>
        </w:rPr>
        <w:t>estándar para</w:t>
      </w:r>
      <w:r w:rsidR="00C435D5" w:rsidRPr="009F7491">
        <w:rPr>
          <w:lang w:val="es-MX"/>
        </w:rPr>
        <w:t xml:space="preserve"> resurtir</w:t>
      </w:r>
      <w:r w:rsidR="00D975AC" w:rsidRPr="009F7491">
        <w:rPr>
          <w:lang w:val="es-MX"/>
        </w:rPr>
        <w:t xml:space="preserve"> las medicinas</w:t>
      </w:r>
      <w:r w:rsidR="00C16CA8" w:rsidRPr="009F7491">
        <w:rPr>
          <w:lang w:val="es-MX"/>
        </w:rPr>
        <w:t>.</w:t>
      </w:r>
    </w:p>
    <w:p w:rsidR="00E256DE" w:rsidRPr="009F7491" w:rsidRDefault="006171D3" w:rsidP="00230075">
      <w:pPr>
        <w:pStyle w:val="ListParagraph"/>
        <w:numPr>
          <w:ilvl w:val="1"/>
          <w:numId w:val="1"/>
        </w:numPr>
        <w:rPr>
          <w:lang w:val="es-MX"/>
        </w:rPr>
      </w:pPr>
      <w:r w:rsidRPr="009F7491">
        <w:rPr>
          <w:lang w:val="es-MX"/>
        </w:rPr>
        <w:t>Si el paciente puede llamar para surtir</w:t>
      </w:r>
      <w:r w:rsidR="009611B0" w:rsidRPr="009F7491">
        <w:rPr>
          <w:lang w:val="es-MX"/>
        </w:rPr>
        <w:t xml:space="preserve"> su receta y obtener medicinas de la farmacia, aliéntelos a que lo hagan.  </w:t>
      </w:r>
      <w:r w:rsidR="009B104E" w:rsidRPr="009F7491">
        <w:rPr>
          <w:lang w:val="es-MX"/>
        </w:rPr>
        <w:t>Tenga en c</w:t>
      </w:r>
      <w:r w:rsidR="00DA337E" w:rsidRPr="009F7491">
        <w:rPr>
          <w:lang w:val="es-MX"/>
        </w:rPr>
        <w:t xml:space="preserve">uidado de no crear un procedimiento nuevo que no </w:t>
      </w:r>
      <w:r w:rsidR="00EE3EE6" w:rsidRPr="009F7491">
        <w:rPr>
          <w:lang w:val="es-MX"/>
        </w:rPr>
        <w:t xml:space="preserve">continuaracuando se abra nuevamente la clínica en sus horarios normales.  </w:t>
      </w:r>
    </w:p>
    <w:p w:rsidR="00B41546" w:rsidRPr="009F7491" w:rsidRDefault="0036222C" w:rsidP="00230075">
      <w:pPr>
        <w:pStyle w:val="ListParagraph"/>
        <w:numPr>
          <w:ilvl w:val="1"/>
          <w:numId w:val="1"/>
        </w:numPr>
        <w:rPr>
          <w:lang w:val="es-MX"/>
        </w:rPr>
      </w:pPr>
      <w:r w:rsidRPr="009F7491">
        <w:rPr>
          <w:lang w:val="es-MX"/>
        </w:rPr>
        <w:t xml:space="preserve">Pregunte </w:t>
      </w:r>
      <w:r w:rsidR="00726DCD" w:rsidRPr="009F7491">
        <w:rPr>
          <w:lang w:val="es-MX"/>
        </w:rPr>
        <w:t>(</w:t>
      </w:r>
      <w:r w:rsidRPr="009F7491">
        <w:rPr>
          <w:lang w:val="es-MX"/>
        </w:rPr>
        <w:t>o llame en caso de estar trabajando a distancia</w:t>
      </w:r>
      <w:r w:rsidR="00726DCD" w:rsidRPr="009F7491">
        <w:rPr>
          <w:lang w:val="es-MX"/>
        </w:rPr>
        <w:t xml:space="preserve">) </w:t>
      </w:r>
      <w:r w:rsidR="00E66FE3" w:rsidRPr="009F7491">
        <w:rPr>
          <w:lang w:val="es-MX"/>
        </w:rPr>
        <w:t>el</w:t>
      </w:r>
      <w:r w:rsidR="00726DCD" w:rsidRPr="009F7491">
        <w:rPr>
          <w:lang w:val="es-MX"/>
        </w:rPr>
        <w:t xml:space="preserve"> MA, </w:t>
      </w:r>
      <w:r w:rsidR="00E66FE3" w:rsidRPr="009F7491">
        <w:rPr>
          <w:lang w:val="es-MX"/>
        </w:rPr>
        <w:t xml:space="preserve">enfermero o proveedor </w:t>
      </w:r>
      <w:r w:rsidR="00284A87" w:rsidRPr="009F7491">
        <w:rPr>
          <w:lang w:val="es-MX"/>
        </w:rPr>
        <w:t>necesario para surtir la receta</w:t>
      </w:r>
      <w:r w:rsidR="00C16CA8" w:rsidRPr="009F7491">
        <w:rPr>
          <w:lang w:val="es-MX"/>
        </w:rPr>
        <w:t>.</w:t>
      </w:r>
      <w:r w:rsidR="00726DCD" w:rsidRPr="009F7491">
        <w:rPr>
          <w:lang w:val="es-MX"/>
        </w:rPr>
        <w:t xml:space="preserve"> A</w:t>
      </w:r>
      <w:r w:rsidR="00531C84" w:rsidRPr="009F7491">
        <w:rPr>
          <w:lang w:val="es-MX"/>
        </w:rPr>
        <w:t>yude llamando a la farmacia para la entrega a domicilio en caso de que sea necesario</w:t>
      </w:r>
      <w:r w:rsidR="00084020" w:rsidRPr="009F7491">
        <w:rPr>
          <w:lang w:val="es-MX"/>
        </w:rPr>
        <w:t xml:space="preserve">. </w:t>
      </w:r>
      <w:r w:rsidR="00A562ED" w:rsidRPr="009F7491">
        <w:rPr>
          <w:lang w:val="es-MX"/>
        </w:rPr>
        <w:t xml:space="preserve">Siga las instrucciones </w:t>
      </w:r>
      <w:r w:rsidR="00232D54" w:rsidRPr="009F7491">
        <w:rPr>
          <w:lang w:val="es-MX"/>
        </w:rPr>
        <w:t>estándar</w:t>
      </w:r>
      <w:r w:rsidR="00A562ED" w:rsidRPr="009F7491">
        <w:rPr>
          <w:lang w:val="es-MX"/>
        </w:rPr>
        <w:t xml:space="preserve"> para los pedidos</w:t>
      </w:r>
      <w:r w:rsidR="00C16CA8" w:rsidRPr="009F7491">
        <w:rPr>
          <w:lang w:val="es-MX"/>
        </w:rPr>
        <w:t>.</w:t>
      </w:r>
    </w:p>
    <w:p w:rsidR="00471522" w:rsidRPr="009F7491" w:rsidRDefault="00471522" w:rsidP="009B2F9D">
      <w:pPr>
        <w:rPr>
          <w:i/>
          <w:lang w:val="es-MX"/>
        </w:rPr>
      </w:pPr>
    </w:p>
    <w:p w:rsidR="00D83B91" w:rsidRPr="009F7491" w:rsidRDefault="000B2E6A" w:rsidP="00D83B91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¿Puede usted obtener recursos y suministros por su propia cuenta o con ayuda de otras personas en su hogar?</w:t>
      </w:r>
    </w:p>
    <w:p w:rsidR="003F3839" w:rsidRPr="009F7491" w:rsidRDefault="005674DA" w:rsidP="00D83B91">
      <w:pPr>
        <w:pStyle w:val="ListParagraph"/>
        <w:numPr>
          <w:ilvl w:val="1"/>
          <w:numId w:val="1"/>
        </w:numPr>
        <w:rPr>
          <w:iCs/>
          <w:lang w:val="es-MX"/>
        </w:rPr>
      </w:pPr>
      <w:r w:rsidRPr="009F7491">
        <w:rPr>
          <w:iCs/>
          <w:lang w:val="es-MX"/>
        </w:rPr>
        <w:t xml:space="preserve">Si vive </w:t>
      </w:r>
      <w:r w:rsidR="007443D6" w:rsidRPr="009F7491">
        <w:rPr>
          <w:iCs/>
          <w:lang w:val="es-MX"/>
        </w:rPr>
        <w:t>solo»</w:t>
      </w:r>
      <w:r w:rsidRPr="009F7491">
        <w:rPr>
          <w:iCs/>
          <w:lang w:val="es-MX"/>
        </w:rPr>
        <w:t xml:space="preserve">Como navegador, usted </w:t>
      </w:r>
      <w:r w:rsidR="00CB4502" w:rsidRPr="009F7491">
        <w:rPr>
          <w:iCs/>
          <w:lang w:val="es-MX"/>
        </w:rPr>
        <w:t>necesitará acceso</w:t>
      </w:r>
      <w:r w:rsidR="007443D6" w:rsidRPr="009F7491">
        <w:rPr>
          <w:iCs/>
          <w:lang w:val="es-MX"/>
        </w:rPr>
        <w:t xml:space="preserve"> 211 o referirá al paciente para que llame cuando puedan. </w:t>
      </w:r>
      <w:r w:rsidR="000864C1" w:rsidRPr="009F7491">
        <w:rPr>
          <w:i/>
          <w:lang w:val="es-MX"/>
        </w:rPr>
        <w:t xml:space="preserve">Es posible que usted </w:t>
      </w:r>
      <w:r w:rsidR="00D6633F" w:rsidRPr="009F7491">
        <w:rPr>
          <w:i/>
          <w:lang w:val="es-MX"/>
        </w:rPr>
        <w:t>también</w:t>
      </w:r>
      <w:r w:rsidR="000864C1" w:rsidRPr="009F7491">
        <w:rPr>
          <w:i/>
          <w:lang w:val="es-MX"/>
        </w:rPr>
        <w:t xml:space="preserve"> necesite</w:t>
      </w:r>
      <w:r w:rsidR="00D6633F" w:rsidRPr="009F7491">
        <w:rPr>
          <w:i/>
          <w:lang w:val="es-MX"/>
        </w:rPr>
        <w:t xml:space="preserve"> recursos que ya está utilizando en la comunidad.</w:t>
      </w:r>
      <w:r w:rsidR="00DA3EB2" w:rsidRPr="009F7491">
        <w:rPr>
          <w:i/>
          <w:lang w:val="es-MX"/>
        </w:rPr>
        <w:t>Asegúrese de llamar para confirmar que el negocio este abierto,</w:t>
      </w:r>
      <w:r w:rsidR="00745E6B" w:rsidRPr="009F7491">
        <w:rPr>
          <w:i/>
          <w:lang w:val="es-MX"/>
        </w:rPr>
        <w:t xml:space="preserve"> y que puedan ofrecer la asistencia requerida por el paciente.  </w:t>
      </w:r>
    </w:p>
    <w:p w:rsidR="001575BA" w:rsidRPr="009F7491" w:rsidRDefault="001575BA" w:rsidP="008B3EF2">
      <w:pPr>
        <w:pStyle w:val="ListParagraph"/>
        <w:rPr>
          <w:lang w:val="es-MX"/>
        </w:rPr>
      </w:pPr>
    </w:p>
    <w:p w:rsidR="00B41546" w:rsidRPr="009F7491" w:rsidRDefault="003D3AAD" w:rsidP="00B41546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proofErr w:type="gramStart"/>
      <w:r w:rsidRPr="009F7491">
        <w:rPr>
          <w:i/>
          <w:iCs/>
          <w:lang w:val="es-MX"/>
        </w:rPr>
        <w:t>¿</w:t>
      </w:r>
      <w:proofErr w:type="gramEnd"/>
      <w:r w:rsidRPr="009F7491">
        <w:rPr>
          <w:i/>
          <w:iCs/>
          <w:lang w:val="es-MX"/>
        </w:rPr>
        <w:t>En este momento ¿cómo está usted enfrentando sus necesidades de salud?</w:t>
      </w:r>
    </w:p>
    <w:p w:rsidR="00246E8B" w:rsidRPr="009F7491" w:rsidRDefault="00511C8D" w:rsidP="00FF2E74">
      <w:pPr>
        <w:pStyle w:val="ListParagraph"/>
        <w:numPr>
          <w:ilvl w:val="1"/>
          <w:numId w:val="1"/>
        </w:numPr>
        <w:rPr>
          <w:iCs/>
          <w:lang w:val="es-MX"/>
        </w:rPr>
      </w:pPr>
      <w:r w:rsidRPr="009F7491">
        <w:rPr>
          <w:iCs/>
          <w:lang w:val="es-MX"/>
        </w:rPr>
        <w:t>Profundice</w:t>
      </w:r>
      <w:r w:rsidR="00FF2E74" w:rsidRPr="009F7491">
        <w:rPr>
          <w:iCs/>
          <w:lang w:val="es-MX"/>
        </w:rPr>
        <w:t xml:space="preserve">- </w:t>
      </w:r>
    </w:p>
    <w:p w:rsidR="00FF2E74" w:rsidRPr="009F7491" w:rsidRDefault="00FF2E74" w:rsidP="00696BD2">
      <w:pPr>
        <w:pStyle w:val="ListParagraph"/>
        <w:numPr>
          <w:ilvl w:val="2"/>
          <w:numId w:val="1"/>
        </w:numPr>
        <w:rPr>
          <w:i/>
          <w:lang w:val="es-MX"/>
        </w:rPr>
      </w:pPr>
      <w:r w:rsidRPr="009F7491">
        <w:rPr>
          <w:i/>
          <w:lang w:val="es-MX"/>
        </w:rPr>
        <w:t>P</w:t>
      </w:r>
      <w:r w:rsidR="00511C8D" w:rsidRPr="009F7491">
        <w:rPr>
          <w:i/>
          <w:lang w:val="es-MX"/>
        </w:rPr>
        <w:t xml:space="preserve">or favor cuénteme como está tomando sus medicinas. </w:t>
      </w:r>
      <w:r w:rsidRPr="009F7491">
        <w:rPr>
          <w:i/>
          <w:lang w:val="es-MX"/>
        </w:rPr>
        <w:br/>
      </w:r>
    </w:p>
    <w:p w:rsidR="00F90C85" w:rsidRPr="009F7491" w:rsidRDefault="00090EC5" w:rsidP="00C546FE">
      <w:pPr>
        <w:pStyle w:val="ListParagraph"/>
        <w:numPr>
          <w:ilvl w:val="0"/>
          <w:numId w:val="3"/>
        </w:numPr>
        <w:rPr>
          <w:iCs/>
          <w:lang w:val="es-MX"/>
        </w:rPr>
      </w:pPr>
      <w:r w:rsidRPr="009F7491">
        <w:rPr>
          <w:iCs/>
          <w:lang w:val="es-MX"/>
        </w:rPr>
        <w:t xml:space="preserve">Si toma las medicinas </w:t>
      </w:r>
      <w:r w:rsidR="00633610" w:rsidRPr="009F7491">
        <w:rPr>
          <w:iCs/>
          <w:lang w:val="es-MX"/>
        </w:rPr>
        <w:t>de acuerdo con</w:t>
      </w:r>
      <w:r w:rsidR="005E6DF6" w:rsidRPr="009F7491">
        <w:rPr>
          <w:iCs/>
          <w:lang w:val="es-MX"/>
        </w:rPr>
        <w:t>la receta</w:t>
      </w:r>
    </w:p>
    <w:p w:rsidR="00C546FE" w:rsidRPr="009F7491" w:rsidRDefault="005C1581" w:rsidP="00F90C85">
      <w:pPr>
        <w:pStyle w:val="ListParagraph"/>
        <w:numPr>
          <w:ilvl w:val="1"/>
          <w:numId w:val="3"/>
        </w:numPr>
        <w:rPr>
          <w:iCs/>
          <w:lang w:val="es-MX"/>
        </w:rPr>
      </w:pPr>
      <w:r w:rsidRPr="009F7491">
        <w:rPr>
          <w:iCs/>
          <w:lang w:val="es-MX"/>
        </w:rPr>
        <w:t>PREGUNTE»</w:t>
      </w:r>
      <w:r w:rsidR="00486339" w:rsidRPr="009F7491">
        <w:rPr>
          <w:i/>
          <w:iCs/>
          <w:lang w:val="es-MX"/>
        </w:rPr>
        <w:t>¿</w:t>
      </w:r>
      <w:r w:rsidR="0027567F" w:rsidRPr="009F7491">
        <w:rPr>
          <w:i/>
          <w:lang w:val="es-MX"/>
        </w:rPr>
        <w:t>A</w:t>
      </w:r>
      <w:r w:rsidR="005E6DF6" w:rsidRPr="009F7491">
        <w:rPr>
          <w:i/>
          <w:lang w:val="es-MX"/>
        </w:rPr>
        <w:t xml:space="preserve">lguna de </w:t>
      </w:r>
      <w:r w:rsidR="00B5179F" w:rsidRPr="009F7491">
        <w:rPr>
          <w:i/>
          <w:lang w:val="es-MX"/>
        </w:rPr>
        <w:t>las medicinas</w:t>
      </w:r>
      <w:r w:rsidR="005E6DF6" w:rsidRPr="009F7491">
        <w:rPr>
          <w:i/>
          <w:lang w:val="es-MX"/>
        </w:rPr>
        <w:t xml:space="preserve"> son nuevas</w:t>
      </w:r>
      <w:r w:rsidR="00693B84" w:rsidRPr="009F7491">
        <w:rPr>
          <w:i/>
          <w:lang w:val="es-MX"/>
        </w:rPr>
        <w:t xml:space="preserve">, </w:t>
      </w:r>
      <w:r w:rsidR="003400A3" w:rsidRPr="009F7491">
        <w:rPr>
          <w:i/>
          <w:lang w:val="es-MX"/>
        </w:rPr>
        <w:t xml:space="preserve">han sido </w:t>
      </w:r>
      <w:r w:rsidR="00693B84" w:rsidRPr="009F7491">
        <w:rPr>
          <w:i/>
          <w:lang w:val="es-MX"/>
        </w:rPr>
        <w:t>recetadas en meses recientes</w:t>
      </w:r>
      <w:r w:rsidR="0027567F" w:rsidRPr="009F7491">
        <w:rPr>
          <w:i/>
          <w:lang w:val="es-MX"/>
        </w:rPr>
        <w:t xml:space="preserve">? </w:t>
      </w:r>
    </w:p>
    <w:p w:rsidR="00C546FE" w:rsidRPr="009F7491" w:rsidRDefault="0027567F" w:rsidP="00C546FE">
      <w:pPr>
        <w:pStyle w:val="ListParagraph"/>
        <w:numPr>
          <w:ilvl w:val="0"/>
          <w:numId w:val="3"/>
        </w:numPr>
        <w:rPr>
          <w:iCs/>
          <w:lang w:val="es-MX"/>
        </w:rPr>
      </w:pPr>
      <w:r w:rsidRPr="009F7491">
        <w:rPr>
          <w:iCs/>
          <w:lang w:val="es-MX"/>
        </w:rPr>
        <w:t>A</w:t>
      </w:r>
      <w:r w:rsidR="00693B84" w:rsidRPr="009F7491">
        <w:rPr>
          <w:iCs/>
          <w:lang w:val="es-MX"/>
        </w:rPr>
        <w:t>lguna preocupación/</w:t>
      </w:r>
      <w:r w:rsidR="009C0487" w:rsidRPr="009F7491">
        <w:rPr>
          <w:iCs/>
          <w:lang w:val="es-MX"/>
        </w:rPr>
        <w:t xml:space="preserve">algún efecto secundario </w:t>
      </w:r>
      <w:r w:rsidR="00D83758" w:rsidRPr="009F7491">
        <w:rPr>
          <w:iCs/>
          <w:lang w:val="es-MX"/>
        </w:rPr>
        <w:t>nuevo»</w:t>
      </w:r>
      <w:r w:rsidR="00280296" w:rsidRPr="009F7491">
        <w:rPr>
          <w:iCs/>
          <w:lang w:val="es-MX"/>
        </w:rPr>
        <w:t>si el paciente todavía no ha platicado de esto con su proveedor</w:t>
      </w:r>
      <w:r w:rsidR="00CA5DF5" w:rsidRPr="009F7491">
        <w:rPr>
          <w:iCs/>
          <w:lang w:val="es-MX"/>
        </w:rPr>
        <w:t xml:space="preserve">, </w:t>
      </w:r>
      <w:r w:rsidR="009C0487" w:rsidRPr="009F7491">
        <w:rPr>
          <w:iCs/>
          <w:lang w:val="es-MX"/>
        </w:rPr>
        <w:t xml:space="preserve">refiera al </w:t>
      </w:r>
      <w:proofErr w:type="spellStart"/>
      <w:r w:rsidRPr="009F7491">
        <w:rPr>
          <w:iCs/>
          <w:lang w:val="es-MX"/>
        </w:rPr>
        <w:t>triage</w:t>
      </w:r>
      <w:r w:rsidR="00CA5DF5" w:rsidRPr="009F7491">
        <w:rPr>
          <w:iCs/>
          <w:lang w:val="es-MX"/>
        </w:rPr>
        <w:t>clínico</w:t>
      </w:r>
      <w:proofErr w:type="spellEnd"/>
      <w:r w:rsidR="00CA5DF5" w:rsidRPr="009F7491">
        <w:rPr>
          <w:iCs/>
          <w:lang w:val="es-MX"/>
        </w:rPr>
        <w:t xml:space="preserve">.  </w:t>
      </w:r>
    </w:p>
    <w:p w:rsidR="00324C0B" w:rsidRPr="009F7491" w:rsidRDefault="00473847" w:rsidP="00C546FE">
      <w:pPr>
        <w:pStyle w:val="ListParagraph"/>
        <w:numPr>
          <w:ilvl w:val="0"/>
          <w:numId w:val="3"/>
        </w:numPr>
        <w:rPr>
          <w:iCs/>
          <w:lang w:val="es-MX"/>
        </w:rPr>
      </w:pPr>
      <w:r w:rsidRPr="009F7491">
        <w:rPr>
          <w:iCs/>
          <w:lang w:val="es-MX"/>
        </w:rPr>
        <w:t>Si el paciente tiene efectos secundarios nuevos</w:t>
      </w:r>
      <w:r w:rsidR="00324C0B" w:rsidRPr="009F7491">
        <w:rPr>
          <w:iCs/>
          <w:lang w:val="es-MX"/>
        </w:rPr>
        <w:t xml:space="preserve"> (</w:t>
      </w:r>
      <w:r w:rsidRPr="009F7491">
        <w:rPr>
          <w:iCs/>
          <w:lang w:val="es-MX"/>
        </w:rPr>
        <w:t xml:space="preserve">dolores de cabeza graves, </w:t>
      </w:r>
      <w:r w:rsidR="00843817" w:rsidRPr="009F7491">
        <w:rPr>
          <w:iCs/>
          <w:lang w:val="es-MX"/>
        </w:rPr>
        <w:t>náuseas</w:t>
      </w:r>
      <w:r w:rsidR="00324C0B" w:rsidRPr="009F7491">
        <w:rPr>
          <w:iCs/>
          <w:lang w:val="es-MX"/>
        </w:rPr>
        <w:t xml:space="preserve">, </w:t>
      </w:r>
      <w:r w:rsidR="00843817" w:rsidRPr="009F7491">
        <w:rPr>
          <w:iCs/>
          <w:lang w:val="es-MX"/>
        </w:rPr>
        <w:t>vómitos</w:t>
      </w:r>
      <w:r w:rsidR="00324C0B" w:rsidRPr="009F7491">
        <w:rPr>
          <w:iCs/>
          <w:lang w:val="es-MX"/>
        </w:rPr>
        <w:t xml:space="preserve">, </w:t>
      </w:r>
      <w:r w:rsidR="00843817" w:rsidRPr="009F7491">
        <w:rPr>
          <w:iCs/>
          <w:lang w:val="es-MX"/>
        </w:rPr>
        <w:t>mareos</w:t>
      </w:r>
      <w:r w:rsidR="00324C0B" w:rsidRPr="009F7491">
        <w:rPr>
          <w:iCs/>
          <w:lang w:val="es-MX"/>
        </w:rPr>
        <w:t xml:space="preserve">) o </w:t>
      </w:r>
      <w:r w:rsidR="00843817" w:rsidRPr="009F7491">
        <w:rPr>
          <w:b/>
          <w:iCs/>
          <w:lang w:val="es-MX"/>
        </w:rPr>
        <w:t>cualquier otra cosa que le preocupe</w:t>
      </w:r>
      <w:r w:rsidR="00775713" w:rsidRPr="009F7491">
        <w:rPr>
          <w:iCs/>
          <w:lang w:val="es-MX"/>
        </w:rPr>
        <w:t xml:space="preserve">, </w:t>
      </w:r>
      <w:r w:rsidR="00843817" w:rsidRPr="009F7491">
        <w:rPr>
          <w:iCs/>
          <w:lang w:val="es-MX"/>
        </w:rPr>
        <w:t xml:space="preserve">refiéralo al equipo </w:t>
      </w:r>
      <w:r w:rsidR="001E5773" w:rsidRPr="009F7491">
        <w:rPr>
          <w:iCs/>
          <w:lang w:val="es-MX"/>
        </w:rPr>
        <w:t>clínico</w:t>
      </w:r>
      <w:r w:rsidR="00843817" w:rsidRPr="009F7491">
        <w:rPr>
          <w:iCs/>
          <w:lang w:val="es-MX"/>
        </w:rPr>
        <w:t xml:space="preserve"> para que lo </w:t>
      </w:r>
      <w:r w:rsidR="001E5773" w:rsidRPr="009F7491">
        <w:rPr>
          <w:iCs/>
          <w:lang w:val="es-MX"/>
        </w:rPr>
        <w:t>evalúen</w:t>
      </w:r>
      <w:r w:rsidR="007C6EA6" w:rsidRPr="009F7491">
        <w:rPr>
          <w:iCs/>
          <w:lang w:val="es-MX"/>
        </w:rPr>
        <w:t>(MA, RN, Prov</w:t>
      </w:r>
      <w:r w:rsidR="001E5773" w:rsidRPr="009F7491">
        <w:rPr>
          <w:iCs/>
          <w:lang w:val="es-MX"/>
        </w:rPr>
        <w:t>eedor</w:t>
      </w:r>
      <w:r w:rsidR="007C6EA6" w:rsidRPr="009F7491">
        <w:rPr>
          <w:iCs/>
          <w:lang w:val="es-MX"/>
        </w:rPr>
        <w:t>)</w:t>
      </w:r>
      <w:r w:rsidR="00775713" w:rsidRPr="009F7491">
        <w:rPr>
          <w:iCs/>
          <w:lang w:val="es-MX"/>
        </w:rPr>
        <w:t>.</w:t>
      </w:r>
    </w:p>
    <w:p w:rsidR="00696BD2" w:rsidRPr="009F7491" w:rsidRDefault="00696BD2" w:rsidP="00696BD2">
      <w:pPr>
        <w:ind w:left="1080"/>
        <w:rPr>
          <w:iCs/>
          <w:lang w:val="es-MX"/>
        </w:rPr>
      </w:pPr>
    </w:p>
    <w:p w:rsidR="00696BD2" w:rsidRPr="009F7491" w:rsidRDefault="00696BD2" w:rsidP="00696BD2">
      <w:pPr>
        <w:pStyle w:val="ListParagraph"/>
        <w:numPr>
          <w:ilvl w:val="0"/>
          <w:numId w:val="3"/>
        </w:numPr>
        <w:rPr>
          <w:iCs/>
          <w:lang w:val="es-MX"/>
        </w:rPr>
      </w:pPr>
      <w:r w:rsidRPr="009F7491">
        <w:rPr>
          <w:iCs/>
          <w:lang w:val="es-MX"/>
        </w:rPr>
        <w:t>Pro</w:t>
      </w:r>
      <w:r w:rsidR="001E5773" w:rsidRPr="009F7491">
        <w:rPr>
          <w:iCs/>
          <w:lang w:val="es-MX"/>
        </w:rPr>
        <w:t>fundice</w:t>
      </w:r>
      <w:r w:rsidRPr="009F7491">
        <w:rPr>
          <w:iCs/>
          <w:lang w:val="es-MX"/>
        </w:rPr>
        <w:t xml:space="preserve">- </w:t>
      </w:r>
    </w:p>
    <w:p w:rsidR="00324C0B" w:rsidRPr="009F7491" w:rsidRDefault="003400A3" w:rsidP="0091621B">
      <w:pPr>
        <w:pStyle w:val="ListParagraph"/>
        <w:numPr>
          <w:ilvl w:val="1"/>
          <w:numId w:val="3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</w:t>
      </w:r>
      <w:r w:rsidR="00B5179F" w:rsidRPr="009F7491">
        <w:rPr>
          <w:i/>
          <w:iCs/>
          <w:lang w:val="es-MX"/>
        </w:rPr>
        <w:t>Cómo</w:t>
      </w:r>
      <w:r w:rsidR="0094430A" w:rsidRPr="009F7491">
        <w:rPr>
          <w:i/>
          <w:iCs/>
          <w:lang w:val="es-MX"/>
        </w:rPr>
        <w:t xml:space="preserve"> ha podido </w:t>
      </w:r>
      <w:r w:rsidR="00221F52" w:rsidRPr="009F7491">
        <w:rPr>
          <w:i/>
          <w:iCs/>
          <w:lang w:val="es-MX"/>
        </w:rPr>
        <w:t xml:space="preserve">usted </w:t>
      </w:r>
      <w:r w:rsidR="006335FD" w:rsidRPr="009F7491">
        <w:rPr>
          <w:i/>
          <w:iCs/>
          <w:lang w:val="es-MX"/>
        </w:rPr>
        <w:t xml:space="preserve">tomarse la presión sanguínea/ </w:t>
      </w:r>
      <w:r w:rsidR="001A3310" w:rsidRPr="009F7491">
        <w:rPr>
          <w:i/>
          <w:iCs/>
          <w:lang w:val="es-MX"/>
        </w:rPr>
        <w:t>medir el azúcar en sangre</w:t>
      </w:r>
      <w:r w:rsidR="00221F52" w:rsidRPr="009F7491">
        <w:rPr>
          <w:i/>
          <w:iCs/>
          <w:lang w:val="es-MX"/>
        </w:rPr>
        <w:t xml:space="preserve"> o monitorear otras condiciones </w:t>
      </w:r>
      <w:r w:rsidR="00486339" w:rsidRPr="009F7491">
        <w:rPr>
          <w:i/>
          <w:iCs/>
          <w:lang w:val="es-MX"/>
        </w:rPr>
        <w:t>crónicas</w:t>
      </w:r>
      <w:r w:rsidR="00696BD2" w:rsidRPr="009F7491">
        <w:rPr>
          <w:i/>
          <w:iCs/>
          <w:lang w:val="es-MX"/>
        </w:rPr>
        <w:t>?</w:t>
      </w:r>
    </w:p>
    <w:p w:rsidR="0091621B" w:rsidRPr="009F7491" w:rsidRDefault="009A1F54" w:rsidP="00011CC2">
      <w:pPr>
        <w:pStyle w:val="ListParagraph"/>
        <w:numPr>
          <w:ilvl w:val="0"/>
          <w:numId w:val="2"/>
        </w:numPr>
        <w:rPr>
          <w:iCs/>
          <w:lang w:val="es-MX"/>
        </w:rPr>
      </w:pPr>
      <w:r w:rsidRPr="009F7491">
        <w:rPr>
          <w:iCs/>
          <w:lang w:val="es-MX"/>
        </w:rPr>
        <w:lastRenderedPageBreak/>
        <w:t>Si la persona puedo</w:t>
      </w:r>
      <w:r w:rsidR="00F13CE3" w:rsidRPr="009F7491">
        <w:rPr>
          <w:iCs/>
          <w:lang w:val="es-MX"/>
        </w:rPr>
        <w:t xml:space="preserve"> medir su azúcar en sangre, presión sanguínea, obtener datos o monitorear</w:t>
      </w:r>
      <w:r w:rsidR="00E05456" w:rsidRPr="009F7491">
        <w:rPr>
          <w:iCs/>
          <w:lang w:val="es-MX"/>
        </w:rPr>
        <w:t xml:space="preserve"> por sí </w:t>
      </w:r>
      <w:r w:rsidR="00B74EAF" w:rsidRPr="009F7491">
        <w:rPr>
          <w:iCs/>
          <w:lang w:val="es-MX"/>
        </w:rPr>
        <w:t>mismo»</w:t>
      </w:r>
      <w:r w:rsidR="002E5B4A" w:rsidRPr="009F7491">
        <w:rPr>
          <w:iCs/>
          <w:lang w:val="es-MX"/>
        </w:rPr>
        <w:t>asegúrele</w:t>
      </w:r>
      <w:r w:rsidR="00E05456" w:rsidRPr="009F7491">
        <w:rPr>
          <w:iCs/>
          <w:lang w:val="es-MX"/>
        </w:rPr>
        <w:t xml:space="preserve"> que </w:t>
      </w:r>
      <w:r w:rsidR="002E5B4A" w:rsidRPr="009F7491">
        <w:rPr>
          <w:iCs/>
          <w:lang w:val="es-MX"/>
        </w:rPr>
        <w:t>estáhaciéndolo muy bien</w:t>
      </w:r>
      <w:r w:rsidR="001E3A86" w:rsidRPr="009F7491">
        <w:rPr>
          <w:iCs/>
          <w:lang w:val="es-MX"/>
        </w:rPr>
        <w:t>.</w:t>
      </w:r>
    </w:p>
    <w:p w:rsidR="00246E8B" w:rsidRPr="009F7491" w:rsidRDefault="00B74EAF" w:rsidP="00011CC2">
      <w:pPr>
        <w:pStyle w:val="ListParagraph"/>
        <w:numPr>
          <w:ilvl w:val="0"/>
          <w:numId w:val="2"/>
        </w:numPr>
        <w:rPr>
          <w:iCs/>
          <w:lang w:val="es-MX"/>
        </w:rPr>
      </w:pPr>
      <w:r w:rsidRPr="009F7491">
        <w:rPr>
          <w:iCs/>
          <w:lang w:val="es-MX"/>
        </w:rPr>
        <w:t xml:space="preserve">Si no pudo monitorearse por sí </w:t>
      </w:r>
      <w:r w:rsidR="008C14DA" w:rsidRPr="009F7491">
        <w:rPr>
          <w:iCs/>
          <w:lang w:val="es-MX"/>
        </w:rPr>
        <w:t>mismo»</w:t>
      </w:r>
    </w:p>
    <w:p w:rsidR="00A01DB5" w:rsidRPr="009F7491" w:rsidRDefault="005F533E" w:rsidP="00775713">
      <w:pPr>
        <w:pStyle w:val="ListParagraph"/>
        <w:numPr>
          <w:ilvl w:val="1"/>
          <w:numId w:val="2"/>
        </w:numPr>
        <w:rPr>
          <w:iCs/>
          <w:lang w:val="es-MX"/>
        </w:rPr>
      </w:pPr>
      <w:r w:rsidRPr="009F7491">
        <w:rPr>
          <w:iCs/>
          <w:lang w:val="es-MX"/>
        </w:rPr>
        <w:t>(</w:t>
      </w:r>
      <w:r w:rsidR="008C14DA" w:rsidRPr="009F7491">
        <w:rPr>
          <w:b/>
          <w:iCs/>
          <w:lang w:val="es-MX"/>
        </w:rPr>
        <w:t>En caso de estar disponible</w:t>
      </w:r>
      <w:r w:rsidRPr="009F7491">
        <w:rPr>
          <w:iCs/>
          <w:lang w:val="es-MX"/>
        </w:rPr>
        <w:t xml:space="preserve">) </w:t>
      </w:r>
      <w:r w:rsidR="008C14DA" w:rsidRPr="009F7491">
        <w:rPr>
          <w:iCs/>
          <w:lang w:val="es-MX"/>
        </w:rPr>
        <w:t xml:space="preserve">Haga una cita </w:t>
      </w:r>
      <w:r w:rsidR="004F5774" w:rsidRPr="009F7491">
        <w:rPr>
          <w:iCs/>
          <w:lang w:val="es-MX"/>
        </w:rPr>
        <w:t xml:space="preserve">de telemedicina con un enfermero educador.  </w:t>
      </w:r>
      <w:r w:rsidR="0089251D" w:rsidRPr="009F7491">
        <w:rPr>
          <w:iCs/>
          <w:lang w:val="es-MX"/>
        </w:rPr>
        <w:t>O</w:t>
      </w:r>
      <w:r w:rsidR="004750D6" w:rsidRPr="009F7491">
        <w:rPr>
          <w:iCs/>
          <w:lang w:val="es-MX"/>
        </w:rPr>
        <w:t>, aconséjele al paciente que pida ayuda del farmaceuta</w:t>
      </w:r>
      <w:r w:rsidR="00775713" w:rsidRPr="009F7491">
        <w:rPr>
          <w:iCs/>
          <w:lang w:val="es-MX"/>
        </w:rPr>
        <w:t xml:space="preserve">. </w:t>
      </w:r>
      <w:r w:rsidR="00286E99" w:rsidRPr="009F7491">
        <w:rPr>
          <w:iCs/>
          <w:lang w:val="es-MX"/>
        </w:rPr>
        <w:t xml:space="preserve">Si lo refiere a una farmacia, llame y verifique que la farmacia cuenta con el </w:t>
      </w:r>
      <w:r w:rsidR="00534A69" w:rsidRPr="009F7491">
        <w:rPr>
          <w:iCs/>
          <w:lang w:val="es-MX"/>
        </w:rPr>
        <w:t>equipo</w:t>
      </w:r>
      <w:r w:rsidR="00286E99" w:rsidRPr="009F7491">
        <w:rPr>
          <w:iCs/>
          <w:lang w:val="es-MX"/>
        </w:rPr>
        <w:t xml:space="preserve"> necesario </w:t>
      </w:r>
      <w:r w:rsidR="00445706" w:rsidRPr="009F7491">
        <w:rPr>
          <w:iCs/>
          <w:lang w:val="es-MX"/>
        </w:rPr>
        <w:t xml:space="preserve">y que están dispuestos a asistir al paciente con sus necesidades de </w:t>
      </w:r>
      <w:r w:rsidR="003D0495" w:rsidRPr="009F7491">
        <w:rPr>
          <w:iCs/>
          <w:lang w:val="es-MX"/>
        </w:rPr>
        <w:t>monitoreo. *</w:t>
      </w:r>
      <w:r w:rsidR="005F65F1" w:rsidRPr="009F7491">
        <w:rPr>
          <w:iCs/>
          <w:lang w:val="es-MX"/>
        </w:rPr>
        <w:t>**</w:t>
      </w:r>
      <w:r w:rsidR="00BD4DF4" w:rsidRPr="009F7491">
        <w:rPr>
          <w:iCs/>
          <w:lang w:val="es-MX"/>
        </w:rPr>
        <w:t>Este no es el momento de comenzar con procedimientos de monitoreo</w:t>
      </w:r>
      <w:r w:rsidR="003D0495" w:rsidRPr="009F7491">
        <w:rPr>
          <w:iCs/>
          <w:lang w:val="es-MX"/>
        </w:rPr>
        <w:t xml:space="preserve"> nuevos</w:t>
      </w:r>
      <w:r w:rsidR="008B3EF2" w:rsidRPr="009F7491">
        <w:rPr>
          <w:iCs/>
          <w:lang w:val="es-MX"/>
        </w:rPr>
        <w:t>;</w:t>
      </w:r>
      <w:r w:rsidR="003D0495" w:rsidRPr="009F7491">
        <w:rPr>
          <w:iCs/>
          <w:lang w:val="es-MX"/>
        </w:rPr>
        <w:t xml:space="preserve">esto es solamente para las medidas que el proveedor </w:t>
      </w:r>
      <w:r w:rsidR="00AB7614" w:rsidRPr="009F7491">
        <w:rPr>
          <w:iCs/>
          <w:lang w:val="es-MX"/>
        </w:rPr>
        <w:t xml:space="preserve">ya le había recetado. </w:t>
      </w:r>
    </w:p>
    <w:p w:rsidR="00696BD2" w:rsidRPr="009F7491" w:rsidRDefault="00696BD2" w:rsidP="0091621B">
      <w:pPr>
        <w:rPr>
          <w:lang w:val="es-MX"/>
        </w:rPr>
      </w:pPr>
    </w:p>
    <w:p w:rsidR="008C2D1E" w:rsidRPr="009F7491" w:rsidRDefault="008C2D1E" w:rsidP="008C2D1E">
      <w:pPr>
        <w:pStyle w:val="ListParagraph"/>
        <w:numPr>
          <w:ilvl w:val="1"/>
          <w:numId w:val="1"/>
        </w:numPr>
        <w:rPr>
          <w:iCs/>
          <w:lang w:val="es-MX"/>
        </w:rPr>
      </w:pPr>
      <w:r w:rsidRPr="009F7491">
        <w:rPr>
          <w:iCs/>
          <w:lang w:val="es-MX"/>
        </w:rPr>
        <w:t>Pro</w:t>
      </w:r>
      <w:r w:rsidR="007B4DC6" w:rsidRPr="009F7491">
        <w:rPr>
          <w:iCs/>
          <w:lang w:val="es-MX"/>
        </w:rPr>
        <w:t>fundice</w:t>
      </w:r>
      <w:r w:rsidRPr="009F7491">
        <w:rPr>
          <w:iCs/>
          <w:lang w:val="es-MX"/>
        </w:rPr>
        <w:t xml:space="preserve">- </w:t>
      </w:r>
    </w:p>
    <w:p w:rsidR="008C2D1E" w:rsidRPr="009F7491" w:rsidRDefault="008C2D1E" w:rsidP="008C2D1E">
      <w:pPr>
        <w:pStyle w:val="ListParagraph"/>
        <w:numPr>
          <w:ilvl w:val="2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P</w:t>
      </w:r>
      <w:r w:rsidR="00A70508" w:rsidRPr="009F7491">
        <w:rPr>
          <w:i/>
          <w:iCs/>
          <w:lang w:val="es-MX"/>
        </w:rPr>
        <w:t xml:space="preserve">or favor, platíqueme sobre la actividad física que puede realizar </w:t>
      </w:r>
      <w:r w:rsidR="00B5179F" w:rsidRPr="009F7491">
        <w:rPr>
          <w:i/>
          <w:iCs/>
          <w:lang w:val="es-MX"/>
        </w:rPr>
        <w:t xml:space="preserve">mientras se está quedando </w:t>
      </w:r>
      <w:r w:rsidR="00A70508" w:rsidRPr="009F7491">
        <w:rPr>
          <w:i/>
          <w:iCs/>
          <w:lang w:val="es-MX"/>
        </w:rPr>
        <w:t xml:space="preserve">en casa.  </w:t>
      </w:r>
      <w:r w:rsidRPr="009F7491">
        <w:rPr>
          <w:i/>
          <w:iCs/>
          <w:lang w:val="es-MX"/>
        </w:rPr>
        <w:br/>
      </w:r>
    </w:p>
    <w:p w:rsidR="00A01DB5" w:rsidRPr="009F7491" w:rsidRDefault="00DC3B7E" w:rsidP="002938FE">
      <w:pPr>
        <w:pStyle w:val="ListParagraph"/>
        <w:numPr>
          <w:ilvl w:val="0"/>
          <w:numId w:val="2"/>
        </w:numPr>
        <w:rPr>
          <w:i/>
          <w:lang w:val="es-MX"/>
        </w:rPr>
      </w:pPr>
      <w:r w:rsidRPr="009F7491">
        <w:rPr>
          <w:iCs/>
          <w:lang w:val="es-MX"/>
        </w:rPr>
        <w:t xml:space="preserve">Si el paciente es físicamente </w:t>
      </w:r>
      <w:r w:rsidR="00617E31" w:rsidRPr="009F7491">
        <w:rPr>
          <w:iCs/>
          <w:lang w:val="es-MX"/>
        </w:rPr>
        <w:t>activo</w:t>
      </w:r>
      <w:r w:rsidR="00617E31" w:rsidRPr="009F7491">
        <w:rPr>
          <w:i/>
          <w:lang w:val="es-MX"/>
        </w:rPr>
        <w:t>»</w:t>
      </w:r>
      <w:r w:rsidR="0094588E" w:rsidRPr="009F7491">
        <w:rPr>
          <w:iCs/>
          <w:lang w:val="es-MX"/>
        </w:rPr>
        <w:t xml:space="preserve">reafirme y </w:t>
      </w:r>
      <w:r w:rsidR="00730700" w:rsidRPr="009F7491">
        <w:rPr>
          <w:iCs/>
          <w:lang w:val="es-MX"/>
        </w:rPr>
        <w:t xml:space="preserve">aliéntelo a que continúe con la actividad diaria.  </w:t>
      </w:r>
    </w:p>
    <w:p w:rsidR="00011CC2" w:rsidRPr="009F7491" w:rsidRDefault="00923955" w:rsidP="00775713">
      <w:pPr>
        <w:pStyle w:val="ListParagraph"/>
        <w:numPr>
          <w:ilvl w:val="0"/>
          <w:numId w:val="2"/>
        </w:numPr>
        <w:rPr>
          <w:iCs/>
          <w:lang w:val="es-MX"/>
        </w:rPr>
      </w:pPr>
      <w:r w:rsidRPr="009F7491">
        <w:rPr>
          <w:iCs/>
          <w:lang w:val="es-MX"/>
        </w:rPr>
        <w:t xml:space="preserve">Si </w:t>
      </w:r>
      <w:r w:rsidR="00617E31" w:rsidRPr="009F7491">
        <w:rPr>
          <w:iCs/>
          <w:lang w:val="es-MX"/>
        </w:rPr>
        <w:t>no»</w:t>
      </w:r>
      <w:r w:rsidR="006253BE" w:rsidRPr="009F7491">
        <w:rPr>
          <w:iCs/>
          <w:lang w:val="es-MX"/>
        </w:rPr>
        <w:t xml:space="preserve"> explore </w:t>
      </w:r>
      <w:r w:rsidRPr="009F7491">
        <w:rPr>
          <w:iCs/>
          <w:lang w:val="es-MX"/>
        </w:rPr>
        <w:t>posibles maneras de que la persona</w:t>
      </w:r>
      <w:r w:rsidR="00617E31" w:rsidRPr="009F7491">
        <w:rPr>
          <w:iCs/>
          <w:lang w:val="es-MX"/>
        </w:rPr>
        <w:t xml:space="preserve"> realice actividades seguras en su casa.  </w:t>
      </w:r>
    </w:p>
    <w:p w:rsidR="009F5E60" w:rsidRPr="009F7491" w:rsidRDefault="00675094" w:rsidP="00775713">
      <w:pPr>
        <w:pStyle w:val="ListParagraph"/>
        <w:numPr>
          <w:ilvl w:val="0"/>
          <w:numId w:val="8"/>
        </w:numPr>
        <w:rPr>
          <w:i/>
          <w:lang w:val="es-MX"/>
        </w:rPr>
      </w:pPr>
      <w:r w:rsidRPr="009F7491">
        <w:rPr>
          <w:i/>
          <w:lang w:val="es-MX"/>
        </w:rPr>
        <w:t>Puede recomendarle videos de ejercicio</w:t>
      </w:r>
      <w:r w:rsidR="009F5E60" w:rsidRPr="009F7491">
        <w:rPr>
          <w:i/>
          <w:lang w:val="es-MX"/>
        </w:rPr>
        <w:t>:</w:t>
      </w:r>
    </w:p>
    <w:p w:rsidR="009F5E60" w:rsidRPr="009F7491" w:rsidRDefault="00303F05" w:rsidP="00011CC2">
      <w:pPr>
        <w:ind w:left="1440"/>
        <w:rPr>
          <w:i/>
          <w:lang w:val="es-MX"/>
        </w:rPr>
      </w:pPr>
      <w:r w:rsidRPr="009F7491">
        <w:rPr>
          <w:i/>
          <w:lang w:val="es-MX"/>
        </w:rPr>
        <w:t>Video de ejercicios para el cuerpo superior para hacer sentado</w:t>
      </w:r>
      <w:r w:rsidR="009F5E60" w:rsidRPr="009F7491">
        <w:rPr>
          <w:i/>
          <w:lang w:val="es-MX"/>
        </w:rPr>
        <w:t xml:space="preserve">, </w:t>
      </w:r>
      <w:proofErr w:type="spellStart"/>
      <w:r w:rsidR="009F5E60" w:rsidRPr="009F7491">
        <w:rPr>
          <w:i/>
          <w:lang w:val="es-MX"/>
        </w:rPr>
        <w:t>Kaiser</w:t>
      </w:r>
      <w:proofErr w:type="spellEnd"/>
      <w:r w:rsidR="009F5E60" w:rsidRPr="009F7491">
        <w:rPr>
          <w:i/>
          <w:lang w:val="es-MX"/>
        </w:rPr>
        <w:t xml:space="preserve"> Permanente: </w:t>
      </w:r>
      <w:hyperlink r:id="rId6" w:history="1">
        <w:r w:rsidR="009F5E60" w:rsidRPr="009F7491">
          <w:rPr>
            <w:rStyle w:val="Hyperlink"/>
            <w:i/>
            <w:lang w:val="es-MX"/>
          </w:rPr>
          <w:t>https://youtu.be/R6Nr-VaFcqM</w:t>
        </w:r>
      </w:hyperlink>
    </w:p>
    <w:p w:rsidR="00775713" w:rsidRPr="009F7491" w:rsidRDefault="00775713" w:rsidP="00011CC2">
      <w:pPr>
        <w:ind w:left="1440"/>
        <w:rPr>
          <w:i/>
          <w:lang w:val="es-MX"/>
        </w:rPr>
      </w:pPr>
    </w:p>
    <w:p w:rsidR="005A482A" w:rsidRPr="009F7491" w:rsidRDefault="00303F05" w:rsidP="00011CC2">
      <w:pPr>
        <w:ind w:left="1440"/>
        <w:rPr>
          <w:i/>
          <w:lang w:val="es-MX"/>
        </w:rPr>
      </w:pPr>
      <w:r w:rsidRPr="009F7491">
        <w:rPr>
          <w:i/>
          <w:lang w:val="es-MX"/>
        </w:rPr>
        <w:t>Ejercicios para adultos mayores para hacer sentados</w:t>
      </w:r>
      <w:r w:rsidR="005A482A" w:rsidRPr="009F7491">
        <w:rPr>
          <w:i/>
          <w:lang w:val="es-MX"/>
        </w:rPr>
        <w:t xml:space="preserve">: </w:t>
      </w:r>
      <w:hyperlink r:id="rId7" w:history="1">
        <w:r w:rsidR="005A482A" w:rsidRPr="009F7491">
          <w:rPr>
            <w:rStyle w:val="Hyperlink"/>
            <w:i/>
            <w:lang w:val="es-MX"/>
          </w:rPr>
          <w:t>https://youtu.be/8BcPHWGQO44</w:t>
        </w:r>
      </w:hyperlink>
    </w:p>
    <w:p w:rsidR="005A482A" w:rsidRPr="009F7491" w:rsidRDefault="00F13A55" w:rsidP="00011CC2">
      <w:pPr>
        <w:ind w:left="1440"/>
        <w:rPr>
          <w:i/>
          <w:lang w:val="es-MX"/>
        </w:rPr>
      </w:pPr>
      <w:r w:rsidRPr="009F7491">
        <w:rPr>
          <w:i/>
          <w:lang w:val="es-MX"/>
        </w:rPr>
        <w:t>Ejercicios para adultos mayores para hacer de pie</w:t>
      </w:r>
      <w:r w:rsidR="005A482A" w:rsidRPr="009F7491">
        <w:rPr>
          <w:i/>
          <w:lang w:val="es-MX"/>
        </w:rPr>
        <w:t xml:space="preserve">: </w:t>
      </w:r>
      <w:hyperlink r:id="rId8" w:history="1">
        <w:r w:rsidR="005A482A" w:rsidRPr="009F7491">
          <w:rPr>
            <w:rStyle w:val="Hyperlink"/>
            <w:i/>
            <w:lang w:val="es-MX"/>
          </w:rPr>
          <w:t>https://youtu.be/mQLzNf8VOIc</w:t>
        </w:r>
      </w:hyperlink>
    </w:p>
    <w:p w:rsidR="009F5E60" w:rsidRPr="009F7491" w:rsidRDefault="009F5E60" w:rsidP="00011CC2">
      <w:pPr>
        <w:ind w:left="1440"/>
        <w:rPr>
          <w:i/>
          <w:lang w:val="es-MX"/>
        </w:rPr>
      </w:pPr>
    </w:p>
    <w:p w:rsidR="00480B35" w:rsidRPr="009F7491" w:rsidRDefault="00F92011" w:rsidP="00B41546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¿Ha tenido usted que posponer alguna cita médica desde que se dictó la orden de permanecer en casa?</w:t>
      </w:r>
    </w:p>
    <w:p w:rsidR="00A405A8" w:rsidRPr="009F7491" w:rsidRDefault="003066B3" w:rsidP="00775713">
      <w:pPr>
        <w:ind w:left="720"/>
        <w:rPr>
          <w:iCs/>
          <w:lang w:val="es-MX"/>
        </w:rPr>
      </w:pPr>
      <w:r w:rsidRPr="009F7491">
        <w:rPr>
          <w:iCs/>
          <w:lang w:val="es-MX"/>
        </w:rPr>
        <w:t xml:space="preserve">Si se atrasó alguna cita» </w:t>
      </w:r>
      <w:r w:rsidR="00302E4D" w:rsidRPr="009F7491">
        <w:rPr>
          <w:iCs/>
          <w:lang w:val="es-MX"/>
        </w:rPr>
        <w:t>¿</w:t>
      </w:r>
      <w:r w:rsidRPr="009F7491">
        <w:rPr>
          <w:iCs/>
          <w:lang w:val="es-MX"/>
        </w:rPr>
        <w:t>Hay algo urgente de lo que quiera platicar con el proveedor antes de la próxima cita?</w:t>
      </w:r>
    </w:p>
    <w:p w:rsidR="00B41546" w:rsidRPr="009F7491" w:rsidRDefault="008F5BB8" w:rsidP="00A405A8">
      <w:pPr>
        <w:pStyle w:val="ListParagraph"/>
        <w:numPr>
          <w:ilvl w:val="1"/>
          <w:numId w:val="1"/>
        </w:numPr>
        <w:rPr>
          <w:iCs/>
          <w:lang w:val="es-MX"/>
        </w:rPr>
      </w:pPr>
      <w:r w:rsidRPr="009F7491">
        <w:rPr>
          <w:iCs/>
          <w:lang w:val="es-MX"/>
        </w:rPr>
        <w:t xml:space="preserve">Si </w:t>
      </w:r>
      <w:proofErr w:type="spellStart"/>
      <w:r w:rsidR="00B41546" w:rsidRPr="009F7491">
        <w:rPr>
          <w:b/>
          <w:bCs/>
          <w:iCs/>
          <w:lang w:val="es-MX"/>
        </w:rPr>
        <w:t>s</w:t>
      </w:r>
      <w:r w:rsidR="00B5179F" w:rsidRPr="009F7491">
        <w:rPr>
          <w:b/>
          <w:bCs/>
          <w:iCs/>
          <w:lang w:val="es-MX"/>
        </w:rPr>
        <w:t>í</w:t>
      </w:r>
      <w:r w:rsidR="00302E4D" w:rsidRPr="009F7491">
        <w:rPr>
          <w:iCs/>
          <w:lang w:val="es-MX"/>
        </w:rPr>
        <w:t>entonces»</w:t>
      </w:r>
      <w:r w:rsidR="00B41546" w:rsidRPr="009F7491">
        <w:rPr>
          <w:iCs/>
          <w:lang w:val="es-MX"/>
        </w:rPr>
        <w:t>triage</w:t>
      </w:r>
      <w:r w:rsidR="00302E4D" w:rsidRPr="009F7491">
        <w:rPr>
          <w:iCs/>
          <w:lang w:val="es-MX"/>
        </w:rPr>
        <w:t>clínico</w:t>
      </w:r>
      <w:proofErr w:type="spellEnd"/>
      <w:r w:rsidR="008B3EF2" w:rsidRPr="009F7491">
        <w:rPr>
          <w:iCs/>
          <w:lang w:val="es-MX"/>
        </w:rPr>
        <w:t>–</w:t>
      </w:r>
      <w:r w:rsidR="005472F1" w:rsidRPr="009F7491">
        <w:rPr>
          <w:iCs/>
          <w:lang w:val="es-MX"/>
        </w:rPr>
        <w:t>siga el procedimiento que su equipo/organización ha</w:t>
      </w:r>
      <w:r w:rsidR="00015EB7" w:rsidRPr="009F7491">
        <w:rPr>
          <w:iCs/>
          <w:lang w:val="es-MX"/>
        </w:rPr>
        <w:t xml:space="preserve"> determinado para los pacientes que necesiten asesoría </w:t>
      </w:r>
      <w:r w:rsidR="00302E4D" w:rsidRPr="009F7491">
        <w:rPr>
          <w:iCs/>
          <w:lang w:val="es-MX"/>
        </w:rPr>
        <w:t>clínica</w:t>
      </w:r>
      <w:r w:rsidR="008B3EF2" w:rsidRPr="009F7491">
        <w:rPr>
          <w:iCs/>
          <w:lang w:val="es-MX"/>
        </w:rPr>
        <w:t>*</w:t>
      </w:r>
    </w:p>
    <w:p w:rsidR="00DD4834" w:rsidRPr="009F7491" w:rsidRDefault="00DD4834" w:rsidP="00DD4834">
      <w:pPr>
        <w:ind w:left="1080"/>
        <w:rPr>
          <w:i/>
          <w:lang w:val="es-MX"/>
        </w:rPr>
      </w:pPr>
    </w:p>
    <w:p w:rsidR="00480B35" w:rsidRPr="009F7491" w:rsidRDefault="004C40BF" w:rsidP="00B41546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 xml:space="preserve">Durante las últimas 2 semanas, ¿qué </w:t>
      </w:r>
      <w:r w:rsidR="003018EC" w:rsidRPr="009F7491">
        <w:rPr>
          <w:i/>
          <w:iCs/>
          <w:lang w:val="es-MX"/>
        </w:rPr>
        <w:t>tan seguido ha tenido molestias debido a los problem</w:t>
      </w:r>
      <w:r w:rsidRPr="009F7491">
        <w:rPr>
          <w:i/>
          <w:iCs/>
          <w:lang w:val="es-MX"/>
        </w:rPr>
        <w:t>as?</w:t>
      </w:r>
      <w:r w:rsidR="00480B35" w:rsidRPr="009F7491">
        <w:rPr>
          <w:i/>
          <w:iCs/>
          <w:lang w:val="es-MX"/>
        </w:rPr>
        <w:t xml:space="preserve"> P</w:t>
      </w:r>
      <w:r w:rsidR="001643E5" w:rsidRPr="009F7491">
        <w:rPr>
          <w:i/>
          <w:iCs/>
          <w:lang w:val="es-MX"/>
        </w:rPr>
        <w:t>or favor responda</w:t>
      </w:r>
      <w:r w:rsidR="00480B35" w:rsidRPr="009F7491">
        <w:rPr>
          <w:i/>
          <w:iCs/>
          <w:lang w:val="es-MX"/>
        </w:rPr>
        <w:t xml:space="preserve">, </w:t>
      </w:r>
      <w:r w:rsidR="003018EC" w:rsidRPr="009F7491">
        <w:rPr>
          <w:i/>
          <w:iCs/>
          <w:lang w:val="es-MX"/>
        </w:rPr>
        <w:t xml:space="preserve">ningún </w:t>
      </w:r>
      <w:r w:rsidR="009F7491" w:rsidRPr="009F7491">
        <w:rPr>
          <w:i/>
          <w:iCs/>
          <w:lang w:val="es-MX"/>
        </w:rPr>
        <w:t>día</w:t>
      </w:r>
      <w:r w:rsidR="00B23E56" w:rsidRPr="009F7491">
        <w:rPr>
          <w:i/>
          <w:iCs/>
          <w:lang w:val="es-MX"/>
        </w:rPr>
        <w:t xml:space="preserve">, varios días, </w:t>
      </w:r>
      <w:r w:rsidR="00FD06FC" w:rsidRPr="009F7491">
        <w:rPr>
          <w:i/>
          <w:iCs/>
          <w:lang w:val="es-MX"/>
        </w:rPr>
        <w:t>más</w:t>
      </w:r>
      <w:r w:rsidR="00B23E56" w:rsidRPr="009F7491">
        <w:rPr>
          <w:i/>
          <w:iCs/>
          <w:lang w:val="es-MX"/>
        </w:rPr>
        <w:t xml:space="preserve"> de la mitad de los </w:t>
      </w:r>
      <w:r w:rsidR="003018EC" w:rsidRPr="009F7491">
        <w:rPr>
          <w:i/>
          <w:iCs/>
          <w:lang w:val="es-MX"/>
        </w:rPr>
        <w:t>días o casi todos los</w:t>
      </w:r>
      <w:r w:rsidR="009F7491" w:rsidRPr="009F7491">
        <w:rPr>
          <w:i/>
          <w:iCs/>
          <w:lang w:val="es-MX"/>
        </w:rPr>
        <w:t>días</w:t>
      </w:r>
      <w:r w:rsidR="00FD06FC" w:rsidRPr="009F7491">
        <w:rPr>
          <w:i/>
          <w:iCs/>
          <w:lang w:val="es-MX"/>
        </w:rPr>
        <w:t xml:space="preserve">.  </w:t>
      </w:r>
    </w:p>
    <w:tbl>
      <w:tblPr>
        <w:tblStyle w:val="TableGrid"/>
        <w:tblW w:w="0" w:type="auto"/>
        <w:tblInd w:w="360" w:type="dxa"/>
        <w:tblLook w:val="04A0"/>
      </w:tblPr>
      <w:tblGrid>
        <w:gridCol w:w="2605"/>
        <w:gridCol w:w="1270"/>
        <w:gridCol w:w="1080"/>
        <w:gridCol w:w="1947"/>
        <w:gridCol w:w="1339"/>
      </w:tblGrid>
      <w:tr w:rsidR="00480B35" w:rsidRPr="009F7491" w:rsidTr="00681287">
        <w:tc>
          <w:tcPr>
            <w:tcW w:w="2605" w:type="dxa"/>
          </w:tcPr>
          <w:p w:rsidR="00480B35" w:rsidRPr="009F7491" w:rsidRDefault="00921165" w:rsidP="00133491">
            <w:pPr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Poco interés o placer</w:t>
            </w:r>
            <w:r w:rsidR="00133491" w:rsidRPr="009F7491">
              <w:rPr>
                <w:i/>
                <w:iCs/>
                <w:lang w:val="es-MX"/>
              </w:rPr>
              <w:t xml:space="preserve"> en</w:t>
            </w:r>
            <w:r w:rsidR="009B79E2" w:rsidRPr="009F7491">
              <w:rPr>
                <w:i/>
                <w:iCs/>
                <w:lang w:val="es-MX"/>
              </w:rPr>
              <w:t xml:space="preserve"> hacer las cosas</w:t>
            </w:r>
          </w:p>
        </w:tc>
        <w:tc>
          <w:tcPr>
            <w:tcW w:w="990" w:type="dxa"/>
          </w:tcPr>
          <w:p w:rsidR="00480B35" w:rsidRPr="009F7491" w:rsidRDefault="009F7491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Ningúndía</w:t>
            </w:r>
          </w:p>
          <w:p w:rsidR="00BD26E6" w:rsidRPr="009F7491" w:rsidRDefault="00BD26E6" w:rsidP="00681287">
            <w:pPr>
              <w:jc w:val="center"/>
              <w:rPr>
                <w:i/>
                <w:iCs/>
                <w:lang w:val="es-MX"/>
              </w:rPr>
            </w:pP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0</w:t>
            </w:r>
          </w:p>
        </w:tc>
        <w:tc>
          <w:tcPr>
            <w:tcW w:w="1080" w:type="dxa"/>
          </w:tcPr>
          <w:p w:rsidR="00480B35" w:rsidRPr="009F7491" w:rsidRDefault="00212BB9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Varios días</w:t>
            </w:r>
          </w:p>
          <w:p w:rsidR="00F3318F" w:rsidRPr="009F7491" w:rsidRDefault="00F3318F" w:rsidP="00681287">
            <w:pPr>
              <w:jc w:val="center"/>
              <w:rPr>
                <w:i/>
                <w:iCs/>
                <w:lang w:val="es-MX"/>
              </w:rPr>
            </w:pP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1</w:t>
            </w:r>
          </w:p>
        </w:tc>
        <w:tc>
          <w:tcPr>
            <w:tcW w:w="1947" w:type="dxa"/>
          </w:tcPr>
          <w:p w:rsidR="00F3318F" w:rsidRPr="009F7491" w:rsidRDefault="00B5179F" w:rsidP="00F3318F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Más</w:t>
            </w:r>
            <w:r w:rsidR="00F3318F" w:rsidRPr="009F7491">
              <w:rPr>
                <w:i/>
                <w:iCs/>
                <w:lang w:val="es-MX"/>
              </w:rPr>
              <w:t xml:space="preserve"> de la mitad de los días</w:t>
            </w:r>
          </w:p>
          <w:p w:rsidR="00D67A42" w:rsidRPr="009F7491" w:rsidRDefault="00D67A42" w:rsidP="00F3318F">
            <w:pPr>
              <w:jc w:val="center"/>
              <w:rPr>
                <w:i/>
                <w:iCs/>
                <w:lang w:val="es-MX"/>
              </w:rPr>
            </w:pPr>
          </w:p>
          <w:p w:rsidR="00681287" w:rsidRPr="009F7491" w:rsidRDefault="00681287" w:rsidP="00F3318F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2</w:t>
            </w:r>
          </w:p>
        </w:tc>
        <w:tc>
          <w:tcPr>
            <w:tcW w:w="1339" w:type="dxa"/>
          </w:tcPr>
          <w:p w:rsidR="00480B35" w:rsidRPr="009F7491" w:rsidRDefault="00C85B59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 xml:space="preserve">Casi </w:t>
            </w:r>
            <w:r w:rsidR="00133491" w:rsidRPr="009F7491">
              <w:rPr>
                <w:i/>
                <w:iCs/>
                <w:lang w:val="es-MX"/>
              </w:rPr>
              <w:t xml:space="preserve">todos los </w:t>
            </w:r>
            <w:r w:rsidR="009F7491" w:rsidRPr="009F7491">
              <w:rPr>
                <w:i/>
                <w:iCs/>
                <w:lang w:val="es-MX"/>
              </w:rPr>
              <w:t>días</w:t>
            </w:r>
          </w:p>
          <w:p w:rsidR="00C85B59" w:rsidRPr="009F7491" w:rsidRDefault="00C85B59" w:rsidP="00681287">
            <w:pPr>
              <w:jc w:val="center"/>
              <w:rPr>
                <w:i/>
                <w:iCs/>
                <w:lang w:val="es-MX"/>
              </w:rPr>
            </w:pP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3</w:t>
            </w:r>
          </w:p>
        </w:tc>
      </w:tr>
      <w:tr w:rsidR="00681287" w:rsidRPr="009F7491" w:rsidTr="00681287">
        <w:tc>
          <w:tcPr>
            <w:tcW w:w="2605" w:type="dxa"/>
          </w:tcPr>
          <w:p w:rsidR="00681287" w:rsidRPr="009F7491" w:rsidRDefault="00133491" w:rsidP="00681287">
            <w:pPr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lastRenderedPageBreak/>
              <w:t>Se ha sentidode</w:t>
            </w:r>
            <w:r w:rsidR="006A0392" w:rsidRPr="009F7491">
              <w:rPr>
                <w:i/>
                <w:iCs/>
                <w:lang w:val="es-MX"/>
              </w:rPr>
              <w:t>caído</w:t>
            </w:r>
            <w:r w:rsidRPr="009F7491">
              <w:rPr>
                <w:i/>
                <w:iCs/>
                <w:lang w:val="es-MX"/>
              </w:rPr>
              <w:t>(a)</w:t>
            </w:r>
            <w:r w:rsidR="003D6173" w:rsidRPr="009F7491">
              <w:rPr>
                <w:i/>
                <w:iCs/>
                <w:lang w:val="es-MX"/>
              </w:rPr>
              <w:t xml:space="preserve">, </w:t>
            </w:r>
            <w:r w:rsidR="006A0392" w:rsidRPr="009F7491">
              <w:rPr>
                <w:i/>
                <w:iCs/>
                <w:lang w:val="es-MX"/>
              </w:rPr>
              <w:t>deprimid</w:t>
            </w:r>
            <w:r w:rsidR="009F7491">
              <w:rPr>
                <w:i/>
                <w:iCs/>
                <w:lang w:val="es-MX"/>
              </w:rPr>
              <w:t>o</w:t>
            </w:r>
            <w:r w:rsidRPr="009F7491">
              <w:rPr>
                <w:i/>
                <w:iCs/>
                <w:lang w:val="es-MX"/>
              </w:rPr>
              <w:t>(a)</w:t>
            </w:r>
            <w:r w:rsidR="006A0392" w:rsidRPr="009F7491">
              <w:rPr>
                <w:i/>
                <w:iCs/>
                <w:lang w:val="es-MX"/>
              </w:rPr>
              <w:t xml:space="preserve"> o sin esperanzas</w:t>
            </w:r>
          </w:p>
        </w:tc>
        <w:tc>
          <w:tcPr>
            <w:tcW w:w="990" w:type="dxa"/>
          </w:tcPr>
          <w:p w:rsidR="00133491" w:rsidRPr="009F7491" w:rsidRDefault="009F7491" w:rsidP="00133491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Ningúndía</w:t>
            </w: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0</w:t>
            </w:r>
          </w:p>
        </w:tc>
        <w:tc>
          <w:tcPr>
            <w:tcW w:w="1080" w:type="dxa"/>
          </w:tcPr>
          <w:p w:rsidR="00681287" w:rsidRPr="009F7491" w:rsidRDefault="00E112D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Varios días</w:t>
            </w: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1</w:t>
            </w:r>
          </w:p>
        </w:tc>
        <w:tc>
          <w:tcPr>
            <w:tcW w:w="1947" w:type="dxa"/>
          </w:tcPr>
          <w:p w:rsidR="00681287" w:rsidRPr="009F7491" w:rsidRDefault="00B5179F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Más</w:t>
            </w:r>
            <w:r w:rsidR="00021215" w:rsidRPr="009F7491">
              <w:rPr>
                <w:i/>
                <w:iCs/>
                <w:lang w:val="es-MX"/>
              </w:rPr>
              <w:t xml:space="preserve"> de la mitad de los días</w:t>
            </w: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2</w:t>
            </w:r>
          </w:p>
        </w:tc>
        <w:tc>
          <w:tcPr>
            <w:tcW w:w="1339" w:type="dxa"/>
          </w:tcPr>
          <w:p w:rsidR="00133491" w:rsidRPr="009F7491" w:rsidRDefault="00133491" w:rsidP="00133491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 xml:space="preserve">Casi todos los </w:t>
            </w:r>
            <w:r w:rsidR="009F7491" w:rsidRPr="009F7491">
              <w:rPr>
                <w:i/>
                <w:iCs/>
                <w:lang w:val="es-MX"/>
              </w:rPr>
              <w:t>días</w:t>
            </w:r>
          </w:p>
          <w:p w:rsidR="00681287" w:rsidRPr="009F7491" w:rsidRDefault="00681287" w:rsidP="00681287">
            <w:pPr>
              <w:jc w:val="center"/>
              <w:rPr>
                <w:i/>
                <w:iCs/>
                <w:lang w:val="es-MX"/>
              </w:rPr>
            </w:pPr>
            <w:r w:rsidRPr="009F7491">
              <w:rPr>
                <w:i/>
                <w:iCs/>
                <w:lang w:val="es-MX"/>
              </w:rPr>
              <w:t>3</w:t>
            </w:r>
          </w:p>
        </w:tc>
      </w:tr>
    </w:tbl>
    <w:p w:rsidR="005F533E" w:rsidRPr="009F7491" w:rsidRDefault="005F533E" w:rsidP="008B3EF2">
      <w:pPr>
        <w:rPr>
          <w:lang w:val="es-MX"/>
        </w:rPr>
      </w:pPr>
    </w:p>
    <w:p w:rsidR="0000539A" w:rsidRPr="009F7491" w:rsidRDefault="00040267" w:rsidP="008B3EF2">
      <w:pPr>
        <w:rPr>
          <w:iCs/>
          <w:lang w:val="es-MX"/>
        </w:rPr>
      </w:pPr>
      <w:r w:rsidRPr="009F7491">
        <w:rPr>
          <w:iCs/>
          <w:lang w:val="es-MX"/>
        </w:rPr>
        <w:t>Instrucciones</w:t>
      </w:r>
      <w:r w:rsidR="0000539A" w:rsidRPr="009F7491">
        <w:rPr>
          <w:iCs/>
          <w:lang w:val="es-MX"/>
        </w:rPr>
        <w:t xml:space="preserve">: </w:t>
      </w:r>
      <w:r w:rsidRPr="009F7491">
        <w:rPr>
          <w:iCs/>
          <w:lang w:val="es-MX"/>
        </w:rPr>
        <w:t>sume la respuesta de las dos preguntas</w:t>
      </w:r>
      <w:r w:rsidR="0000539A" w:rsidRPr="009F7491">
        <w:rPr>
          <w:iCs/>
          <w:lang w:val="es-MX"/>
        </w:rPr>
        <w:t xml:space="preserve">. </w:t>
      </w:r>
      <w:r w:rsidR="008F4A82" w:rsidRPr="009F7491">
        <w:rPr>
          <w:iCs/>
          <w:lang w:val="es-MX"/>
        </w:rPr>
        <w:t xml:space="preserve">Si es </w:t>
      </w:r>
      <w:r w:rsidR="0000539A" w:rsidRPr="009F7491">
        <w:rPr>
          <w:iCs/>
          <w:lang w:val="es-MX"/>
        </w:rPr>
        <w:t>3 o</w:t>
      </w:r>
      <w:r w:rsidR="0042488F" w:rsidRPr="009F7491">
        <w:rPr>
          <w:iCs/>
          <w:lang w:val="es-MX"/>
        </w:rPr>
        <w:t>más»</w:t>
      </w:r>
      <w:r w:rsidR="009644D1" w:rsidRPr="009F7491">
        <w:rPr>
          <w:iCs/>
          <w:lang w:val="es-MX"/>
        </w:rPr>
        <w:t xml:space="preserve">entonces siga la </w:t>
      </w:r>
      <w:r w:rsidR="00D14C43" w:rsidRPr="009F7491">
        <w:rPr>
          <w:iCs/>
          <w:lang w:val="es-MX"/>
        </w:rPr>
        <w:t>práctica</w:t>
      </w:r>
      <w:r w:rsidR="009644D1" w:rsidRPr="009F7491">
        <w:rPr>
          <w:iCs/>
          <w:lang w:val="es-MX"/>
        </w:rPr>
        <w:t xml:space="preserve"> de</w:t>
      </w:r>
      <w:r w:rsidR="00D14C43" w:rsidRPr="009F7491">
        <w:rPr>
          <w:iCs/>
          <w:lang w:val="es-MX"/>
        </w:rPr>
        <w:t xml:space="preserve"> pruebas Clínicas</w:t>
      </w:r>
      <w:r w:rsidR="0000539A" w:rsidRPr="009F7491">
        <w:rPr>
          <w:iCs/>
          <w:lang w:val="es-MX"/>
        </w:rPr>
        <w:t xml:space="preserve">. </w:t>
      </w:r>
    </w:p>
    <w:p w:rsidR="0000539A" w:rsidRPr="009F7491" w:rsidRDefault="0000539A" w:rsidP="008B3EF2">
      <w:pPr>
        <w:rPr>
          <w:lang w:val="es-MX"/>
        </w:rPr>
      </w:pPr>
    </w:p>
    <w:p w:rsidR="00257A5C" w:rsidRPr="009F7491" w:rsidRDefault="00C20B39" w:rsidP="00A01DB5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¿Tiene usted acceso a la información del CDC o del Departamento de Salud Estatal sobre el COVID-19?</w:t>
      </w:r>
    </w:p>
    <w:p w:rsidR="00257A5C" w:rsidRPr="009F7491" w:rsidRDefault="00257A5C" w:rsidP="00257A5C">
      <w:pPr>
        <w:pStyle w:val="ListParagraph"/>
        <w:rPr>
          <w:lang w:val="es-MX"/>
        </w:rPr>
      </w:pPr>
    </w:p>
    <w:p w:rsidR="00A01DB5" w:rsidRPr="009F7491" w:rsidRDefault="000B6CD6" w:rsidP="00257A5C">
      <w:pPr>
        <w:pStyle w:val="ListParagraph"/>
        <w:numPr>
          <w:ilvl w:val="0"/>
          <w:numId w:val="4"/>
        </w:numPr>
        <w:rPr>
          <w:iCs/>
          <w:lang w:val="es-MX"/>
        </w:rPr>
      </w:pPr>
      <w:r w:rsidRPr="009F7491">
        <w:rPr>
          <w:iCs/>
          <w:lang w:val="es-MX"/>
        </w:rPr>
        <w:t>Si</w:t>
      </w:r>
      <w:r w:rsidR="00C268E6" w:rsidRPr="009F7491">
        <w:rPr>
          <w:b/>
          <w:bCs/>
          <w:iCs/>
          <w:lang w:val="es-MX"/>
        </w:rPr>
        <w:t>no</w:t>
      </w:r>
      <w:r w:rsidR="00C268E6" w:rsidRPr="009F7491">
        <w:rPr>
          <w:iCs/>
          <w:lang w:val="es-MX"/>
        </w:rPr>
        <w:t>»</w:t>
      </w:r>
      <w:r w:rsidRPr="009F7491">
        <w:rPr>
          <w:iCs/>
          <w:lang w:val="es-MX"/>
        </w:rPr>
        <w:t>envíele al paciente por correo electrónico o texto</w:t>
      </w:r>
      <w:r w:rsidR="00B34A85" w:rsidRPr="009F7491">
        <w:rPr>
          <w:iCs/>
          <w:lang w:val="es-MX"/>
        </w:rPr>
        <w:t xml:space="preserve"> el enlace a l</w:t>
      </w:r>
      <w:r w:rsidR="007C4603" w:rsidRPr="009F7491">
        <w:rPr>
          <w:iCs/>
          <w:lang w:val="es-MX"/>
        </w:rPr>
        <w:t xml:space="preserve">a información rápida de </w:t>
      </w:r>
      <w:r w:rsidR="0027567F" w:rsidRPr="009F7491">
        <w:rPr>
          <w:iCs/>
          <w:lang w:val="es-MX"/>
        </w:rPr>
        <w:t>CDC.</w:t>
      </w:r>
      <w:r w:rsidR="007C4603" w:rsidRPr="009F7491">
        <w:rPr>
          <w:iCs/>
          <w:color w:val="7F7F7F" w:themeColor="text1" w:themeTint="80"/>
          <w:lang w:val="es-MX"/>
        </w:rPr>
        <w:t>Los hechos cambian a diario</w:t>
      </w:r>
      <w:r w:rsidR="00C268E6" w:rsidRPr="009F7491">
        <w:rPr>
          <w:iCs/>
          <w:color w:val="7F7F7F" w:themeColor="text1" w:themeTint="80"/>
          <w:lang w:val="es-MX"/>
        </w:rPr>
        <w:t xml:space="preserve"> y los pacientes deben chequear directamente con el </w:t>
      </w:r>
      <w:hyperlink r:id="rId9" w:history="1">
        <w:r w:rsidR="00775713" w:rsidRPr="009F7491">
          <w:rPr>
            <w:rStyle w:val="Hyperlink"/>
            <w:iCs/>
            <w:color w:val="7F7F7F" w:themeColor="text1" w:themeTint="80"/>
            <w:lang w:val="es-MX"/>
          </w:rPr>
          <w:t>CDC</w:t>
        </w:r>
      </w:hyperlink>
      <w:r w:rsidR="00775713" w:rsidRPr="009F7491">
        <w:rPr>
          <w:iCs/>
          <w:color w:val="7F7F7F" w:themeColor="text1" w:themeTint="80"/>
          <w:lang w:val="es-MX"/>
        </w:rPr>
        <w:t>.</w:t>
      </w:r>
    </w:p>
    <w:p w:rsidR="00B41546" w:rsidRPr="009F7491" w:rsidRDefault="00B41546">
      <w:pPr>
        <w:rPr>
          <w:color w:val="7F7F7F" w:themeColor="text1" w:themeTint="80"/>
          <w:lang w:val="es-MX"/>
        </w:rPr>
      </w:pPr>
    </w:p>
    <w:p w:rsidR="00044596" w:rsidRPr="009F7491" w:rsidRDefault="00455E4B" w:rsidP="00775713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¿Me puede</w:t>
      </w:r>
      <w:r w:rsidR="006B5DAA" w:rsidRPr="009F7491">
        <w:rPr>
          <w:i/>
          <w:iCs/>
          <w:lang w:val="es-MX"/>
        </w:rPr>
        <w:t xml:space="preserve"> platicar sobre lo que usted haría si tiene fiebre, le falta el aire</w:t>
      </w:r>
      <w:r w:rsidRPr="009F7491">
        <w:rPr>
          <w:i/>
          <w:iCs/>
          <w:lang w:val="es-MX"/>
        </w:rPr>
        <w:t>, o de pronto no se siente bien</w:t>
      </w:r>
      <w:r w:rsidR="00775713" w:rsidRPr="009F7491">
        <w:rPr>
          <w:i/>
          <w:iCs/>
          <w:lang w:val="es-MX"/>
        </w:rPr>
        <w:t>?</w:t>
      </w:r>
    </w:p>
    <w:p w:rsidR="00775713" w:rsidRPr="009F7491" w:rsidRDefault="00775713" w:rsidP="00305EFE">
      <w:pPr>
        <w:ind w:left="360"/>
        <w:rPr>
          <w:lang w:val="es-MX"/>
        </w:rPr>
      </w:pPr>
      <w:r w:rsidRPr="009F7491">
        <w:rPr>
          <w:lang w:val="es-MX"/>
        </w:rPr>
        <w:t>H</w:t>
      </w:r>
      <w:r w:rsidR="00455E4B" w:rsidRPr="009F7491">
        <w:rPr>
          <w:lang w:val="es-MX"/>
        </w:rPr>
        <w:t>aga que los pacientes le en</w:t>
      </w:r>
      <w:r w:rsidR="00B5179F" w:rsidRPr="009F7491">
        <w:rPr>
          <w:lang w:val="es-MX"/>
        </w:rPr>
        <w:t>señ</w:t>
      </w:r>
      <w:r w:rsidR="00455E4B" w:rsidRPr="009F7491">
        <w:rPr>
          <w:lang w:val="es-MX"/>
        </w:rPr>
        <w:t xml:space="preserve">en lo que aprendieron. </w:t>
      </w:r>
    </w:p>
    <w:p w:rsidR="00775713" w:rsidRPr="009F7491" w:rsidRDefault="00775713" w:rsidP="00775713">
      <w:pPr>
        <w:rPr>
          <w:lang w:val="es-MX"/>
        </w:rPr>
      </w:pPr>
    </w:p>
    <w:p w:rsidR="00A50DA9" w:rsidRPr="009F7491" w:rsidRDefault="003C6969" w:rsidP="00775713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¿Me puede decir cuál es la diferencia entre el distanciamiento social, el auto aislamiento y la cuarentena?</w:t>
      </w:r>
    </w:p>
    <w:p w:rsidR="00A50DA9" w:rsidRPr="009F7491" w:rsidRDefault="00D57107" w:rsidP="00D57107">
      <w:pPr>
        <w:ind w:firstLine="360"/>
        <w:rPr>
          <w:lang w:val="es-MX"/>
        </w:rPr>
      </w:pPr>
      <w:r w:rsidRPr="009F7491">
        <w:rPr>
          <w:lang w:val="es-MX"/>
        </w:rPr>
        <w:t xml:space="preserve">Si el paciente </w:t>
      </w:r>
      <w:r w:rsidR="006F717F" w:rsidRPr="009F7491">
        <w:rPr>
          <w:lang w:val="es-MX"/>
        </w:rPr>
        <w:t>tiene dificul</w:t>
      </w:r>
      <w:r w:rsidR="00B5179F" w:rsidRPr="009F7491">
        <w:rPr>
          <w:lang w:val="es-MX"/>
        </w:rPr>
        <w:t>tades o necesidad de entender có</w:t>
      </w:r>
      <w:r w:rsidR="006F717F" w:rsidRPr="009F7491">
        <w:rPr>
          <w:lang w:val="es-MX"/>
        </w:rPr>
        <w:t>mo auto aislarse debido</w:t>
      </w:r>
      <w:r w:rsidR="00C335F9" w:rsidRPr="009F7491">
        <w:rPr>
          <w:lang w:val="es-MX"/>
        </w:rPr>
        <w:t xml:space="preserve"> a los síntomas activos del C</w:t>
      </w:r>
      <w:r w:rsidR="00A50DA9" w:rsidRPr="009F7491">
        <w:rPr>
          <w:lang w:val="es-MX"/>
        </w:rPr>
        <w:t xml:space="preserve">OVID </w:t>
      </w:r>
      <w:r w:rsidR="00A50DA9" w:rsidRPr="009F7491">
        <w:rPr>
          <w:iCs/>
          <w:lang w:val="es-MX"/>
        </w:rPr>
        <w:t>» ref</w:t>
      </w:r>
      <w:r w:rsidR="00C335F9" w:rsidRPr="009F7491">
        <w:rPr>
          <w:iCs/>
          <w:lang w:val="es-MX"/>
        </w:rPr>
        <w:t xml:space="preserve">iera al paciente al </w:t>
      </w:r>
      <w:hyperlink r:id="rId10" w:history="1">
        <w:r w:rsidR="002472ED" w:rsidRPr="009F7491">
          <w:rPr>
            <w:rStyle w:val="Hyperlink"/>
            <w:iCs/>
            <w:color w:val="auto"/>
            <w:lang w:val="es-MX"/>
          </w:rPr>
          <w:t>sitio</w:t>
        </w:r>
        <w:r w:rsidR="00C335F9" w:rsidRPr="009F7491">
          <w:rPr>
            <w:rStyle w:val="Hyperlink"/>
            <w:iCs/>
            <w:color w:val="auto"/>
            <w:lang w:val="es-MX"/>
          </w:rPr>
          <w:t xml:space="preserve"> de internet de la </w:t>
        </w:r>
        <w:r w:rsidR="002472ED" w:rsidRPr="009F7491">
          <w:rPr>
            <w:rStyle w:val="Hyperlink"/>
            <w:iCs/>
            <w:color w:val="auto"/>
            <w:lang w:val="es-MX"/>
          </w:rPr>
          <w:t>Clínica</w:t>
        </w:r>
        <w:r w:rsidR="00C335F9" w:rsidRPr="009F7491">
          <w:rPr>
            <w:rStyle w:val="Hyperlink"/>
            <w:iCs/>
            <w:color w:val="auto"/>
            <w:lang w:val="es-MX"/>
          </w:rPr>
          <w:t xml:space="preserve"> de </w:t>
        </w:r>
        <w:r w:rsidR="00A50DA9" w:rsidRPr="009F7491">
          <w:rPr>
            <w:rStyle w:val="Hyperlink"/>
            <w:iCs/>
            <w:color w:val="auto"/>
            <w:lang w:val="es-MX"/>
          </w:rPr>
          <w:t>Cleveland.</w:t>
        </w:r>
      </w:hyperlink>
    </w:p>
    <w:p w:rsidR="00A50DA9" w:rsidRPr="009F7491" w:rsidRDefault="00A50DA9" w:rsidP="00A50DA9">
      <w:pPr>
        <w:ind w:left="360"/>
        <w:rPr>
          <w:i/>
          <w:iCs/>
          <w:lang w:val="es-MX"/>
        </w:rPr>
      </w:pPr>
    </w:p>
    <w:p w:rsidR="00775713" w:rsidRPr="009F7491" w:rsidRDefault="006D4D07" w:rsidP="00A50DA9">
      <w:pPr>
        <w:pStyle w:val="ListParagraph"/>
        <w:numPr>
          <w:ilvl w:val="0"/>
          <w:numId w:val="1"/>
        </w:numPr>
        <w:rPr>
          <w:i/>
          <w:iCs/>
          <w:lang w:val="es-MX"/>
        </w:rPr>
      </w:pPr>
      <w:r w:rsidRPr="009F7491">
        <w:rPr>
          <w:i/>
          <w:iCs/>
          <w:lang w:val="es-MX"/>
        </w:rPr>
        <w:t>¿Qué haría usted si estuviera preocupado sobre su salud y sus medicinas?</w:t>
      </w:r>
    </w:p>
    <w:p w:rsidR="00775713" w:rsidRPr="009F7491" w:rsidRDefault="00F263E1" w:rsidP="00305EFE">
      <w:pPr>
        <w:ind w:left="360"/>
        <w:rPr>
          <w:lang w:val="es-MX"/>
        </w:rPr>
      </w:pPr>
      <w:r w:rsidRPr="009F7491">
        <w:rPr>
          <w:lang w:val="es-MX"/>
        </w:rPr>
        <w:t>Asegúreles</w:t>
      </w:r>
      <w:r w:rsidR="000F39C2" w:rsidRPr="009F7491">
        <w:rPr>
          <w:lang w:val="es-MX"/>
        </w:rPr>
        <w:t xml:space="preserve"> a los pacientes que siempre pueden</w:t>
      </w:r>
      <w:r w:rsidRPr="009F7491">
        <w:rPr>
          <w:lang w:val="es-MX"/>
        </w:rPr>
        <w:t xml:space="preserve"> llamarnos otra vez</w:t>
      </w:r>
      <w:r w:rsidR="00305EFE" w:rsidRPr="009F7491">
        <w:rPr>
          <w:lang w:val="es-MX"/>
        </w:rPr>
        <w:t>.</w:t>
      </w:r>
    </w:p>
    <w:p w:rsidR="00044596" w:rsidRPr="009F7491" w:rsidRDefault="00044596">
      <w:pPr>
        <w:rPr>
          <w:lang w:val="es-MX"/>
        </w:rPr>
      </w:pPr>
    </w:p>
    <w:p w:rsidR="00305EFE" w:rsidRPr="009F7491" w:rsidRDefault="00F263E1">
      <w:pPr>
        <w:rPr>
          <w:lang w:val="es-MX"/>
        </w:rPr>
      </w:pPr>
      <w:r w:rsidRPr="009F7491">
        <w:rPr>
          <w:lang w:val="es-MX"/>
        </w:rPr>
        <w:t>Si un paciente menciona algún pro</w:t>
      </w:r>
      <w:r w:rsidR="008D64BF" w:rsidRPr="009F7491">
        <w:rPr>
          <w:lang w:val="es-MX"/>
        </w:rPr>
        <w:t xml:space="preserve">blema o preocupación, usted puede tratar lo que </w:t>
      </w:r>
      <w:r w:rsidR="00436856" w:rsidRPr="009F7491">
        <w:rPr>
          <w:lang w:val="es-MX"/>
        </w:rPr>
        <w:t xml:space="preserve">este dentro de los límites de su trabajo directo con los pacientes.  </w:t>
      </w:r>
      <w:r w:rsidR="0035437A" w:rsidRPr="009F7491">
        <w:rPr>
          <w:lang w:val="es-MX"/>
        </w:rPr>
        <w:t>Por ejemplo, un paciente puede tener problemas con</w:t>
      </w:r>
    </w:p>
    <w:p w:rsidR="00305EFE" w:rsidRPr="009F7491" w:rsidRDefault="00305EFE">
      <w:pPr>
        <w:rPr>
          <w:lang w:val="es-MX"/>
        </w:rPr>
      </w:pPr>
    </w:p>
    <w:p w:rsidR="00305EFE" w:rsidRPr="009F7491" w:rsidRDefault="00366B26" w:rsidP="00305EFE">
      <w:pPr>
        <w:pStyle w:val="ListParagraph"/>
        <w:numPr>
          <w:ilvl w:val="0"/>
          <w:numId w:val="4"/>
        </w:numPr>
        <w:ind w:left="720"/>
        <w:rPr>
          <w:lang w:val="es-MX"/>
        </w:rPr>
      </w:pPr>
      <w:r w:rsidRPr="009F7491">
        <w:rPr>
          <w:lang w:val="es-MX"/>
        </w:rPr>
        <w:t>o</w:t>
      </w:r>
      <w:r w:rsidR="001041AE" w:rsidRPr="009F7491">
        <w:rPr>
          <w:lang w:val="es-MX"/>
        </w:rPr>
        <w:t xml:space="preserve">btener </w:t>
      </w:r>
      <w:r w:rsidRPr="009F7491">
        <w:rPr>
          <w:lang w:val="es-MX"/>
        </w:rPr>
        <w:t>alimentos»</w:t>
      </w:r>
      <w:r w:rsidR="001041AE" w:rsidRPr="009F7491">
        <w:rPr>
          <w:lang w:val="es-MX"/>
        </w:rPr>
        <w:t>encontrar recursos</w:t>
      </w:r>
    </w:p>
    <w:p w:rsidR="00305EFE" w:rsidRPr="009F7491" w:rsidRDefault="0087626E" w:rsidP="00305EFE">
      <w:pPr>
        <w:pStyle w:val="ListParagraph"/>
        <w:numPr>
          <w:ilvl w:val="0"/>
          <w:numId w:val="4"/>
        </w:numPr>
        <w:ind w:left="720"/>
        <w:rPr>
          <w:lang w:val="es-MX"/>
        </w:rPr>
      </w:pPr>
      <w:r w:rsidRPr="009F7491">
        <w:rPr>
          <w:lang w:val="es-MX"/>
        </w:rPr>
        <w:t>soledad»</w:t>
      </w:r>
      <w:r w:rsidR="00305EFE" w:rsidRPr="009F7491">
        <w:rPr>
          <w:lang w:val="es-MX"/>
        </w:rPr>
        <w:t>recom</w:t>
      </w:r>
      <w:r w:rsidR="00366B26" w:rsidRPr="009F7491">
        <w:rPr>
          <w:lang w:val="es-MX"/>
        </w:rPr>
        <w:t>endar como estar socialmente conectado</w:t>
      </w:r>
      <w:r w:rsidR="007B56D6" w:rsidRPr="009F7491">
        <w:rPr>
          <w:lang w:val="es-MX"/>
        </w:rPr>
        <w:t xml:space="preserve"> a pesar de estar físicamente distanciado</w:t>
      </w:r>
    </w:p>
    <w:p w:rsidR="00305EFE" w:rsidRPr="009F7491" w:rsidRDefault="00C03B51" w:rsidP="00305EFE">
      <w:pPr>
        <w:pStyle w:val="ListParagraph"/>
        <w:numPr>
          <w:ilvl w:val="0"/>
          <w:numId w:val="4"/>
        </w:numPr>
        <w:ind w:left="720"/>
        <w:rPr>
          <w:lang w:val="es-MX"/>
        </w:rPr>
      </w:pPr>
      <w:r w:rsidRPr="009F7491">
        <w:rPr>
          <w:lang w:val="es-MX"/>
        </w:rPr>
        <w:t xml:space="preserve">estrés y </w:t>
      </w:r>
      <w:r w:rsidR="00451B84" w:rsidRPr="009F7491">
        <w:rPr>
          <w:lang w:val="es-MX"/>
        </w:rPr>
        <w:t>ansiedad»</w:t>
      </w:r>
      <w:r w:rsidR="0087626E" w:rsidRPr="009F7491">
        <w:rPr>
          <w:lang w:val="es-MX"/>
        </w:rPr>
        <w:t>encontrar recursos de salud mental</w:t>
      </w:r>
    </w:p>
    <w:p w:rsidR="00305EFE" w:rsidRPr="009F7491" w:rsidRDefault="00B5179F" w:rsidP="00305EFE">
      <w:pPr>
        <w:pStyle w:val="ListParagraph"/>
        <w:numPr>
          <w:ilvl w:val="0"/>
          <w:numId w:val="4"/>
        </w:numPr>
        <w:ind w:left="720"/>
        <w:rPr>
          <w:lang w:val="es-MX"/>
        </w:rPr>
      </w:pPr>
      <w:r w:rsidRPr="009F7491">
        <w:rPr>
          <w:lang w:val="es-MX"/>
        </w:rPr>
        <w:t>Entrar</w:t>
      </w:r>
      <w:r w:rsidR="00451B84" w:rsidRPr="009F7491">
        <w:rPr>
          <w:lang w:val="es-MX"/>
        </w:rPr>
        <w:t xml:space="preserve"> en </w:t>
      </w:r>
      <w:r w:rsidR="003F6AA6" w:rsidRPr="009F7491">
        <w:rPr>
          <w:lang w:val="es-MX"/>
        </w:rPr>
        <w:t>crisis»</w:t>
      </w:r>
      <w:r w:rsidR="00451B84" w:rsidRPr="009F7491">
        <w:rPr>
          <w:rFonts w:ascii="Segoe UI Symbol" w:hAnsi="Segoe UI Symbol"/>
          <w:lang w:val="es-MX"/>
        </w:rPr>
        <w:t>conect</w:t>
      </w:r>
      <w:r w:rsidRPr="009F7491">
        <w:rPr>
          <w:rFonts w:ascii="Segoe UI Symbol" w:hAnsi="Segoe UI Symbol"/>
          <w:lang w:val="es-MX"/>
        </w:rPr>
        <w:t xml:space="preserve">arseinmediatamente </w:t>
      </w:r>
      <w:r w:rsidR="00451B84" w:rsidRPr="009F7491">
        <w:rPr>
          <w:rFonts w:ascii="Segoe UI Symbol" w:hAnsi="Segoe UI Symbol"/>
          <w:lang w:val="es-MX"/>
        </w:rPr>
        <w:t>con la línea de crisis de salud mental</w:t>
      </w:r>
    </w:p>
    <w:p w:rsidR="00305EFE" w:rsidRPr="009F7491" w:rsidRDefault="00305EFE" w:rsidP="00305EFE">
      <w:pPr>
        <w:pStyle w:val="ListParagraph"/>
        <w:ind w:left="1080"/>
        <w:rPr>
          <w:lang w:val="es-MX"/>
        </w:rPr>
      </w:pPr>
    </w:p>
    <w:p w:rsidR="00F90C85" w:rsidRPr="009F7491" w:rsidRDefault="00F90C85" w:rsidP="00F90C85">
      <w:pPr>
        <w:jc w:val="center"/>
        <w:rPr>
          <w:lang w:val="es-MX"/>
        </w:rPr>
        <w:sectPr w:rsidR="00F90C85" w:rsidRPr="009F7491" w:rsidSect="00CD796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4596" w:rsidRPr="009F7491" w:rsidRDefault="00892F6E" w:rsidP="00F90C85">
      <w:pPr>
        <w:jc w:val="center"/>
        <w:rPr>
          <w:color w:val="3366FF"/>
          <w:lang w:val="es-MX"/>
        </w:rPr>
      </w:pPr>
      <w:r w:rsidRPr="009F7491">
        <w:rPr>
          <w:lang w:val="es-MX"/>
        </w:rPr>
        <w:lastRenderedPageBreak/>
        <w:t>Llamado al paciente</w:t>
      </w:r>
      <w:r w:rsidR="00044596" w:rsidRPr="009F7491">
        <w:rPr>
          <w:lang w:val="es-MX"/>
        </w:rPr>
        <w:t>-</w:t>
      </w:r>
      <w:r w:rsidR="007659DF" w:rsidRPr="009F7491">
        <w:rPr>
          <w:lang w:val="es-MX"/>
        </w:rPr>
        <w:t xml:space="preserve">Llamada general de evaluación de </w:t>
      </w:r>
      <w:r w:rsidR="005E6BEF" w:rsidRPr="009F7491">
        <w:rPr>
          <w:lang w:val="es-MX"/>
        </w:rPr>
        <w:t>apoyo»</w:t>
      </w:r>
      <w:r w:rsidR="00232D80" w:rsidRPr="009F7491">
        <w:rPr>
          <w:color w:val="3366FF"/>
          <w:lang w:val="es-MX"/>
        </w:rPr>
        <w:t>Entrevista</w:t>
      </w:r>
    </w:p>
    <w:p w:rsidR="00F90C85" w:rsidRPr="009F7491" w:rsidRDefault="00F90C85" w:rsidP="00F90C85">
      <w:pPr>
        <w:jc w:val="center"/>
        <w:rPr>
          <w:color w:val="3366FF"/>
          <w:lang w:val="es-MX"/>
        </w:rPr>
      </w:pPr>
    </w:p>
    <w:p w:rsidR="00F90C85" w:rsidRPr="009F7491" w:rsidRDefault="00107991" w:rsidP="00F90C85">
      <w:pPr>
        <w:jc w:val="center"/>
        <w:rPr>
          <w:b/>
          <w:lang w:val="es-MX"/>
        </w:rPr>
      </w:pPr>
      <w:r w:rsidRPr="009F7491">
        <w:rPr>
          <w:b/>
          <w:lang w:val="es-MX"/>
        </w:rPr>
        <w:t>Escenario</w:t>
      </w:r>
      <w:r w:rsidR="00F90C85" w:rsidRPr="009F7491">
        <w:rPr>
          <w:b/>
          <w:lang w:val="es-MX"/>
        </w:rPr>
        <w:t xml:space="preserve"> 1: </w:t>
      </w:r>
      <w:r w:rsidR="00CA154C" w:rsidRPr="009F7491">
        <w:rPr>
          <w:b/>
          <w:lang w:val="es-MX"/>
        </w:rPr>
        <w:t>p</w:t>
      </w:r>
      <w:r w:rsidR="00044596" w:rsidRPr="009F7491">
        <w:rPr>
          <w:b/>
          <w:lang w:val="es-MX"/>
        </w:rPr>
        <w:t>a</w:t>
      </w:r>
      <w:r w:rsidRPr="009F7491">
        <w:rPr>
          <w:b/>
          <w:lang w:val="es-MX"/>
        </w:rPr>
        <w:t>ciente estable</w:t>
      </w:r>
    </w:p>
    <w:p w:rsidR="00F90C85" w:rsidRPr="009F7491" w:rsidRDefault="001E6DB7" w:rsidP="00F90C85">
      <w:pPr>
        <w:jc w:val="center"/>
        <w:rPr>
          <w:b/>
          <w:lang w:val="es-MX"/>
        </w:rPr>
      </w:pPr>
      <w:r w:rsidRPr="001E6DB7">
        <w:rPr>
          <w:noProof/>
          <w:lang w:val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rrow: Down 1" o:spid="_x0000_s1026" type="#_x0000_t67" style="position:absolute;left:0;text-align:left;margin-left:204.65pt;margin-top:2.1pt;width:22.6pt;height:17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F90C85" w:rsidRPr="009F7491" w:rsidRDefault="00F90C85" w:rsidP="00F90C85">
      <w:pPr>
        <w:jc w:val="center"/>
        <w:rPr>
          <w:b/>
          <w:lang w:val="es-MX"/>
        </w:rPr>
      </w:pPr>
    </w:p>
    <w:p w:rsidR="00044596" w:rsidRPr="009F7491" w:rsidRDefault="005E6BEF" w:rsidP="00F90C85">
      <w:pPr>
        <w:jc w:val="center"/>
        <w:rPr>
          <w:i/>
          <w:lang w:val="es-MX"/>
        </w:rPr>
      </w:pPr>
      <w:r w:rsidRPr="009F7491">
        <w:rPr>
          <w:lang w:val="es-MX"/>
        </w:rPr>
        <w:t xml:space="preserve">Ofrezca ayuda </w:t>
      </w:r>
      <w:r w:rsidR="000350F5" w:rsidRPr="009F7491">
        <w:rPr>
          <w:lang w:val="es-MX"/>
        </w:rPr>
        <w:t>para surtir las medicinas, recursos de alimentos, transporte</w:t>
      </w:r>
      <w:r w:rsidR="00CA154C" w:rsidRPr="009F7491">
        <w:rPr>
          <w:lang w:val="es-MX"/>
        </w:rPr>
        <w:t>, salud de comportamiento</w: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F90C85" w:rsidRPr="009F7491" w:rsidRDefault="00F90C85" w:rsidP="00F90C85">
      <w:pPr>
        <w:jc w:val="center"/>
        <w:rPr>
          <w:lang w:val="es-MX"/>
        </w:rPr>
      </w:pPr>
    </w:p>
    <w:p w:rsidR="00F90C85" w:rsidRPr="009F7491" w:rsidRDefault="00CA154C" w:rsidP="00F90C85">
      <w:pPr>
        <w:jc w:val="center"/>
        <w:rPr>
          <w:lang w:val="es-MX"/>
        </w:rPr>
      </w:pPr>
      <w:r w:rsidRPr="009F7491">
        <w:rPr>
          <w:b/>
          <w:lang w:val="es-MX"/>
        </w:rPr>
        <w:t>Escenario</w:t>
      </w:r>
      <w:r w:rsidR="00F90C85" w:rsidRPr="009F7491">
        <w:rPr>
          <w:b/>
          <w:lang w:val="es-MX"/>
        </w:rPr>
        <w:t xml:space="preserve"> 2: </w:t>
      </w:r>
      <w:r w:rsidRPr="009F7491">
        <w:rPr>
          <w:b/>
          <w:lang w:val="es-MX"/>
        </w:rPr>
        <w:t>el paciente tiene síntomas</w:t>
      </w:r>
      <w:r w:rsidR="00044596" w:rsidRPr="009F7491">
        <w:rPr>
          <w:b/>
          <w:lang w:val="es-MX"/>
        </w:rPr>
        <w:t>-</w:t>
      </w:r>
      <w:r w:rsidR="00044596" w:rsidRPr="009F7491">
        <w:rPr>
          <w:lang w:val="es-MX"/>
        </w:rPr>
        <w:t xml:space="preserve"> (F</w:t>
      </w:r>
      <w:r w:rsidRPr="009F7491">
        <w:rPr>
          <w:lang w:val="es-MX"/>
        </w:rPr>
        <w:t>iebre, tos, dificultad para respirar</w:t>
      </w:r>
      <w:r w:rsidR="00044596" w:rsidRPr="009F7491">
        <w:rPr>
          <w:lang w:val="es-MX"/>
        </w:rPr>
        <w:t>)</w:t>
      </w:r>
    </w:p>
    <w:p w:rsidR="00F90C85" w:rsidRPr="009F7491" w:rsidRDefault="001E6DB7" w:rsidP="00F90C85">
      <w:pPr>
        <w:jc w:val="center"/>
        <w:rPr>
          <w:lang w:val="es-MX"/>
        </w:rPr>
      </w:pPr>
      <w:r w:rsidRPr="001E6DB7">
        <w:rPr>
          <w:noProof/>
          <w:lang w:val="es-MX"/>
        </w:rPr>
        <w:pict>
          <v:shape id="Arrow: Down 2" o:spid="_x0000_s1030" type="#_x0000_t67" style="position:absolute;left:0;text-align:left;margin-left:202.7pt;margin-top:9.3pt;width:22.6pt;height:17.7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shape>
        </w:pic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F90C85" w:rsidRPr="009F7491" w:rsidRDefault="001E5392" w:rsidP="00F90C85">
      <w:pPr>
        <w:jc w:val="center"/>
        <w:rPr>
          <w:color w:val="3366FF"/>
          <w:lang w:val="es-MX"/>
        </w:rPr>
      </w:pPr>
      <w:r w:rsidRPr="009F7491">
        <w:rPr>
          <w:color w:val="3366FF"/>
          <w:lang w:val="es-MX"/>
        </w:rPr>
        <w:t>R</w:t>
      </w:r>
      <w:r w:rsidR="005C36EE" w:rsidRPr="009F7491">
        <w:rPr>
          <w:color w:val="3366FF"/>
          <w:lang w:val="es-MX"/>
        </w:rPr>
        <w:t>ef</w:t>
      </w:r>
      <w:r w:rsidRPr="009F7491">
        <w:rPr>
          <w:color w:val="3366FF"/>
          <w:lang w:val="es-MX"/>
        </w:rPr>
        <w:t xml:space="preserve">iera al </w:t>
      </w:r>
      <w:proofErr w:type="spellStart"/>
      <w:r w:rsidR="00044596" w:rsidRPr="009F7491">
        <w:rPr>
          <w:color w:val="3366FF"/>
          <w:lang w:val="es-MX"/>
        </w:rPr>
        <w:t>triage</w:t>
      </w:r>
      <w:r w:rsidR="001D5A3C" w:rsidRPr="009F7491">
        <w:rPr>
          <w:color w:val="3366FF"/>
          <w:lang w:val="es-MX"/>
        </w:rPr>
        <w:t>clínico</w:t>
      </w:r>
      <w:proofErr w:type="spellEnd"/>
    </w:p>
    <w:p w:rsidR="00044596" w:rsidRPr="009F7491" w:rsidRDefault="00044596" w:rsidP="00F90C85">
      <w:pPr>
        <w:jc w:val="center"/>
        <w:rPr>
          <w:lang w:val="es-MX"/>
        </w:rPr>
      </w:pPr>
      <w:r w:rsidRPr="009F7491">
        <w:rPr>
          <w:lang w:val="es-MX"/>
        </w:rPr>
        <w:t xml:space="preserve">(MA, RN, </w:t>
      </w:r>
      <w:r w:rsidR="00D92CA8" w:rsidRPr="009F7491">
        <w:rPr>
          <w:lang w:val="es-MX"/>
        </w:rPr>
        <w:t>Proveedor»</w:t>
      </w:r>
      <w:r w:rsidR="00B876DF" w:rsidRPr="009F7491">
        <w:rPr>
          <w:lang w:val="es-MX"/>
        </w:rPr>
        <w:t>Síntomas graves</w:t>
      </w:r>
      <w:r w:rsidRPr="009F7491">
        <w:rPr>
          <w:lang w:val="es-MX"/>
        </w:rPr>
        <w:t xml:space="preserve"> (</w:t>
      </w:r>
      <w:r w:rsidR="00B876DF" w:rsidRPr="009F7491">
        <w:rPr>
          <w:lang w:val="es-MX"/>
        </w:rPr>
        <w:t>planee</w:t>
      </w:r>
      <w:r w:rsidR="00B5179F" w:rsidRPr="009F7491">
        <w:rPr>
          <w:lang w:val="es-MX"/>
        </w:rPr>
        <w:t xml:space="preserve"> có</w:t>
      </w:r>
      <w:r w:rsidR="00F27424" w:rsidRPr="009F7491">
        <w:rPr>
          <w:lang w:val="es-MX"/>
        </w:rPr>
        <w:t xml:space="preserve">mo se </w:t>
      </w:r>
      <w:r w:rsidR="00E724B0" w:rsidRPr="009F7491">
        <w:rPr>
          <w:lang w:val="es-MX"/>
        </w:rPr>
        <w:t>tratará</w:t>
      </w:r>
      <w:r w:rsidR="00F27424" w:rsidRPr="009F7491">
        <w:rPr>
          <w:lang w:val="es-MX"/>
        </w:rPr>
        <w:t xml:space="preserve"> esto</w:t>
      </w:r>
      <w:r w:rsidR="00B876DF" w:rsidRPr="009F7491">
        <w:rPr>
          <w:lang w:val="es-MX"/>
        </w:rPr>
        <w:t xml:space="preserve"> por adelantado con el equipo </w:t>
      </w:r>
      <w:r w:rsidR="001D5A3C" w:rsidRPr="009F7491">
        <w:rPr>
          <w:lang w:val="es-MX"/>
        </w:rPr>
        <w:t>clínico</w:t>
      </w:r>
      <w:r w:rsidR="00F27424" w:rsidRPr="009F7491">
        <w:rPr>
          <w:lang w:val="es-MX"/>
        </w:rPr>
        <w:t xml:space="preserve"> (</w:t>
      </w:r>
      <w:r w:rsidR="001D5A3C" w:rsidRPr="009F7491">
        <w:rPr>
          <w:lang w:val="es-MX"/>
        </w:rPr>
        <w:t xml:space="preserve">si usted trabaja a </w:t>
      </w:r>
      <w:r w:rsidR="00B5179F" w:rsidRPr="009F7491">
        <w:rPr>
          <w:lang w:val="es-MX"/>
        </w:rPr>
        <w:t>distancia, có</w:t>
      </w:r>
      <w:r w:rsidR="001D5A3C" w:rsidRPr="009F7491">
        <w:rPr>
          <w:lang w:val="es-MX"/>
        </w:rPr>
        <w:t>mo puede contactar a alguien rápidamente</w:t>
      </w:r>
      <w:r w:rsidRPr="009F7491">
        <w:rPr>
          <w:i/>
          <w:lang w:val="es-MX"/>
        </w:rPr>
        <w:t>)</w:t>
      </w:r>
    </w:p>
    <w:p w:rsidR="007C6EA6" w:rsidRPr="009F7491" w:rsidRDefault="007C6EA6" w:rsidP="00F90C85">
      <w:pPr>
        <w:jc w:val="center"/>
        <w:rPr>
          <w:lang w:val="es-MX"/>
        </w:rPr>
      </w:pPr>
    </w:p>
    <w:p w:rsidR="00F90C85" w:rsidRPr="009F7491" w:rsidRDefault="00D92CA8" w:rsidP="00F90C85">
      <w:pPr>
        <w:jc w:val="center"/>
        <w:rPr>
          <w:lang w:val="es-MX"/>
        </w:rPr>
      </w:pPr>
      <w:r w:rsidRPr="009F7491">
        <w:rPr>
          <w:b/>
          <w:lang w:val="es-MX"/>
        </w:rPr>
        <w:t>Escenario</w:t>
      </w:r>
      <w:r w:rsidR="00F90C85" w:rsidRPr="009F7491">
        <w:rPr>
          <w:b/>
          <w:lang w:val="es-MX"/>
        </w:rPr>
        <w:t xml:space="preserve"> 3: </w:t>
      </w:r>
      <w:r w:rsidRPr="009F7491">
        <w:rPr>
          <w:b/>
          <w:lang w:val="es-MX"/>
        </w:rPr>
        <w:t xml:space="preserve">el paciente tiene </w:t>
      </w:r>
      <w:r w:rsidR="003F47D4" w:rsidRPr="009F7491">
        <w:rPr>
          <w:b/>
          <w:lang w:val="es-MX"/>
        </w:rPr>
        <w:t>síntomas</w:t>
      </w:r>
      <w:r w:rsidR="003F47D4" w:rsidRPr="009F7491">
        <w:rPr>
          <w:lang w:val="es-MX"/>
        </w:rPr>
        <w:t>no relacionados pero graves</w:t>
      </w:r>
      <w:r w:rsidR="00044596" w:rsidRPr="009F7491">
        <w:rPr>
          <w:b/>
          <w:lang w:val="es-MX"/>
        </w:rPr>
        <w:t>(no</w:t>
      </w:r>
      <w:r w:rsidRPr="009F7491">
        <w:rPr>
          <w:b/>
          <w:lang w:val="es-MX"/>
        </w:rPr>
        <w:t xml:space="preserve"> de</w:t>
      </w:r>
      <w:r w:rsidR="00044596" w:rsidRPr="009F7491">
        <w:rPr>
          <w:b/>
          <w:lang w:val="es-MX"/>
        </w:rPr>
        <w:t>COVID</w:t>
      </w:r>
      <w:r w:rsidR="00044596" w:rsidRPr="009F7491">
        <w:rPr>
          <w:lang w:val="es-MX"/>
        </w:rPr>
        <w:t xml:space="preserve">) </w:t>
      </w:r>
    </w:p>
    <w:p w:rsidR="00F90C85" w:rsidRPr="009F7491" w:rsidRDefault="001E6DB7" w:rsidP="00F90C85">
      <w:pPr>
        <w:jc w:val="center"/>
        <w:rPr>
          <w:lang w:val="es-MX"/>
        </w:rPr>
      </w:pPr>
      <w:r w:rsidRPr="001E6DB7">
        <w:rPr>
          <w:noProof/>
          <w:lang w:val="es-MX"/>
        </w:rPr>
        <w:pict>
          <v:shape id="Arrow: Down 3" o:spid="_x0000_s1029" type="#_x0000_t67" style="position:absolute;left:0;text-align:left;margin-left:0;margin-top:8.05pt;width:22.6pt;height:17.7pt;z-index:25166336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shape>
        </w:pic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044596" w:rsidRPr="009F7491" w:rsidRDefault="00E724B0" w:rsidP="00F90C85">
      <w:pPr>
        <w:jc w:val="center"/>
        <w:rPr>
          <w:lang w:val="es-MX"/>
        </w:rPr>
      </w:pPr>
      <w:proofErr w:type="spellStart"/>
      <w:r w:rsidRPr="009F7491">
        <w:rPr>
          <w:lang w:val="es-MX"/>
        </w:rPr>
        <w:t>T</w:t>
      </w:r>
      <w:r w:rsidR="00044596" w:rsidRPr="009F7491">
        <w:rPr>
          <w:lang w:val="es-MX"/>
        </w:rPr>
        <w:t>riage</w:t>
      </w:r>
      <w:proofErr w:type="spellEnd"/>
      <w:r w:rsidRPr="009F7491">
        <w:rPr>
          <w:lang w:val="es-MX"/>
        </w:rPr>
        <w:t xml:space="preserve"> clínico</w: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F90C85" w:rsidRPr="009F7491" w:rsidRDefault="00714D76" w:rsidP="00F90C85">
      <w:pPr>
        <w:jc w:val="center"/>
        <w:rPr>
          <w:b/>
          <w:lang w:val="es-MX"/>
        </w:rPr>
      </w:pPr>
      <w:r w:rsidRPr="009F7491">
        <w:rPr>
          <w:b/>
          <w:lang w:val="es-MX"/>
        </w:rPr>
        <w:t>Escenario</w:t>
      </w:r>
      <w:r w:rsidR="00F90C85" w:rsidRPr="009F7491">
        <w:rPr>
          <w:b/>
          <w:lang w:val="es-MX"/>
        </w:rPr>
        <w:t xml:space="preserve"> 4: </w:t>
      </w:r>
      <w:r w:rsidRPr="009F7491">
        <w:rPr>
          <w:b/>
          <w:lang w:val="es-MX"/>
        </w:rPr>
        <w:t>el paciente tiene preguntas clínicas</w:t>
      </w:r>
    </w:p>
    <w:p w:rsidR="00F90C85" w:rsidRPr="009F7491" w:rsidRDefault="001E6DB7" w:rsidP="00F90C85">
      <w:pPr>
        <w:jc w:val="center"/>
        <w:rPr>
          <w:lang w:val="es-MX"/>
        </w:rPr>
      </w:pPr>
      <w:r w:rsidRPr="001E6DB7">
        <w:rPr>
          <w:noProof/>
          <w:lang w:val="es-MX"/>
        </w:rPr>
        <w:pict>
          <v:shape id="Arrow: Down 4" o:spid="_x0000_s1028" type="#_x0000_t67" style="position:absolute;left:0;text-align:left;margin-left:0;margin-top:2.1pt;width:22.55pt;height:17.65pt;z-index:25166540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shape>
        </w:pic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044596" w:rsidRPr="009F7491" w:rsidRDefault="00DE56B1" w:rsidP="00F90C85">
      <w:pPr>
        <w:jc w:val="center"/>
        <w:rPr>
          <w:lang w:val="es-MX"/>
        </w:rPr>
      </w:pPr>
      <w:r w:rsidRPr="009F7491">
        <w:rPr>
          <w:lang w:val="es-MX"/>
        </w:rPr>
        <w:t xml:space="preserve">Equipo clínico devuelve la llamada el mismo día o dentro de un plazo de </w:t>
      </w:r>
      <w:r w:rsidR="00CC793D" w:rsidRPr="009F7491">
        <w:rPr>
          <w:lang w:val="es-MX"/>
        </w:rPr>
        <w:t>XX ho</w:t>
      </w:r>
      <w:r w:rsidRPr="009F7491">
        <w:rPr>
          <w:lang w:val="es-MX"/>
        </w:rPr>
        <w:t>ras</w:t>
      </w:r>
      <w:r w:rsidR="00CC793D" w:rsidRPr="009F7491">
        <w:rPr>
          <w:lang w:val="es-MX"/>
        </w:rPr>
        <w:t>/</w:t>
      </w:r>
      <w:r w:rsidRPr="009F7491">
        <w:rPr>
          <w:lang w:val="es-MX"/>
        </w:rPr>
        <w:t>días</w:t>
      </w:r>
    </w:p>
    <w:p w:rsidR="00F90C85" w:rsidRPr="009F7491" w:rsidRDefault="00F90C85" w:rsidP="00F90C85">
      <w:pPr>
        <w:jc w:val="center"/>
        <w:rPr>
          <w:lang w:val="es-MX"/>
        </w:rPr>
      </w:pPr>
    </w:p>
    <w:p w:rsidR="00F90C85" w:rsidRPr="009F7491" w:rsidRDefault="00F5478B" w:rsidP="00F90C85">
      <w:pPr>
        <w:jc w:val="center"/>
        <w:rPr>
          <w:b/>
          <w:lang w:val="es-MX"/>
        </w:rPr>
      </w:pPr>
      <w:r w:rsidRPr="009F7491">
        <w:rPr>
          <w:b/>
          <w:lang w:val="es-MX"/>
        </w:rPr>
        <w:t>Escenario</w:t>
      </w:r>
      <w:r w:rsidR="00F90C85" w:rsidRPr="009F7491">
        <w:rPr>
          <w:b/>
          <w:lang w:val="es-MX"/>
        </w:rPr>
        <w:t xml:space="preserve"> 4: </w:t>
      </w:r>
      <w:r w:rsidRPr="009F7491">
        <w:rPr>
          <w:b/>
          <w:lang w:val="es-MX"/>
        </w:rPr>
        <w:t>pregunta clínica no</w:t>
      </w:r>
      <w:r w:rsidR="007C6EA6" w:rsidRPr="009F7491">
        <w:rPr>
          <w:b/>
          <w:lang w:val="es-MX"/>
        </w:rPr>
        <w:t>-urgent</w:t>
      </w:r>
      <w:r w:rsidRPr="009F7491">
        <w:rPr>
          <w:b/>
          <w:lang w:val="es-MX"/>
        </w:rPr>
        <w:t>e</w:t>
      </w:r>
    </w:p>
    <w:p w:rsidR="00F90C85" w:rsidRPr="009F7491" w:rsidRDefault="001E6DB7" w:rsidP="00F90C85">
      <w:pPr>
        <w:jc w:val="center"/>
        <w:rPr>
          <w:b/>
          <w:lang w:val="es-MX"/>
        </w:rPr>
      </w:pPr>
      <w:r w:rsidRPr="001E6DB7">
        <w:rPr>
          <w:noProof/>
          <w:lang w:val="es-MX"/>
        </w:rPr>
        <w:pict>
          <v:shape id="Arrow: Down 5" o:spid="_x0000_s1027" type="#_x0000_t67" style="position:absolute;left:0;text-align:left;margin-left:0;margin-top:4.35pt;width:22.55pt;height:17.65pt;z-index:25166745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" adj="10800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w10:wrap anchorx="margin"/>
          </v:shape>
        </w:pict>
      </w:r>
    </w:p>
    <w:p w:rsidR="00F90C85" w:rsidRPr="009F7491" w:rsidRDefault="00F90C85" w:rsidP="00F90C85">
      <w:pPr>
        <w:jc w:val="center"/>
        <w:rPr>
          <w:i/>
          <w:lang w:val="es-MX"/>
        </w:rPr>
      </w:pPr>
    </w:p>
    <w:p w:rsidR="00044596" w:rsidRPr="009F7491" w:rsidRDefault="00B32008" w:rsidP="00F90C85">
      <w:pPr>
        <w:jc w:val="center"/>
        <w:rPr>
          <w:lang w:val="es-MX"/>
        </w:rPr>
      </w:pPr>
      <w:r w:rsidRPr="009F7491">
        <w:rPr>
          <w:color w:val="3366FF"/>
          <w:lang w:val="es-MX"/>
        </w:rPr>
        <w:t>R</w:t>
      </w:r>
      <w:r w:rsidR="007C6EA6" w:rsidRPr="009F7491">
        <w:rPr>
          <w:color w:val="3366FF"/>
          <w:lang w:val="es-MX"/>
        </w:rPr>
        <w:t>ef</w:t>
      </w:r>
      <w:r w:rsidRPr="009F7491">
        <w:rPr>
          <w:color w:val="3366FF"/>
          <w:lang w:val="es-MX"/>
        </w:rPr>
        <w:t>iera a un miembro del equipo clínico asignado</w:t>
      </w:r>
      <w:r w:rsidRPr="009F7491">
        <w:rPr>
          <w:lang w:val="es-MX"/>
        </w:rPr>
        <w:t>para atender las llamadas</w:t>
      </w:r>
      <w:r w:rsidR="007C6EA6" w:rsidRPr="009F7491">
        <w:rPr>
          <w:lang w:val="es-MX"/>
        </w:rPr>
        <w:t xml:space="preserve"> (MA, RN, Prov</w:t>
      </w:r>
      <w:r w:rsidRPr="009F7491">
        <w:rPr>
          <w:lang w:val="es-MX"/>
        </w:rPr>
        <w:t>eedor</w:t>
      </w:r>
      <w:r w:rsidR="007C6EA6" w:rsidRPr="009F7491">
        <w:rPr>
          <w:lang w:val="es-MX"/>
        </w:rPr>
        <w:t>)</w:t>
      </w:r>
    </w:p>
    <w:p w:rsidR="00B41546" w:rsidRPr="009F7491" w:rsidRDefault="00B41546" w:rsidP="00F90C85">
      <w:pPr>
        <w:jc w:val="center"/>
        <w:rPr>
          <w:lang w:val="es-MX"/>
        </w:rPr>
      </w:pPr>
    </w:p>
    <w:p w:rsidR="00927A7B" w:rsidRPr="009F7491" w:rsidRDefault="00927A7B" w:rsidP="00F90C85">
      <w:pPr>
        <w:jc w:val="center"/>
        <w:rPr>
          <w:lang w:val="es-MX"/>
        </w:rPr>
      </w:pPr>
    </w:p>
    <w:p w:rsidR="00927A7B" w:rsidRPr="009F7491" w:rsidRDefault="00927A7B">
      <w:pPr>
        <w:rPr>
          <w:lang w:val="es-MX"/>
        </w:rPr>
      </w:pPr>
      <w:r w:rsidRPr="009F7491">
        <w:rPr>
          <w:lang w:val="es-MX"/>
        </w:rPr>
        <w:t>Ot</w:t>
      </w:r>
      <w:r w:rsidR="00B32008" w:rsidRPr="009F7491">
        <w:rPr>
          <w:lang w:val="es-MX"/>
        </w:rPr>
        <w:t>ros recursos</w:t>
      </w:r>
    </w:p>
    <w:p w:rsidR="00927A7B" w:rsidRPr="009F7491" w:rsidRDefault="001E6DB7">
      <w:pPr>
        <w:rPr>
          <w:lang w:val="es-MX"/>
        </w:rPr>
      </w:pPr>
      <w:hyperlink r:id="rId11" w:history="1">
        <w:r w:rsidR="00927A7B" w:rsidRPr="009F7491">
          <w:rPr>
            <w:rStyle w:val="Hyperlink"/>
            <w:lang w:val="es-MX"/>
          </w:rPr>
          <w:t>https://www.cdc.gov/arthritis/interventions/programs/toolkit.htm</w:t>
        </w:r>
      </w:hyperlink>
    </w:p>
    <w:sectPr w:rsidR="00927A7B" w:rsidRPr="009F7491" w:rsidSect="00CD7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A58"/>
    <w:multiLevelType w:val="hybridMultilevel"/>
    <w:tmpl w:val="2216E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35BA5"/>
    <w:multiLevelType w:val="hybridMultilevel"/>
    <w:tmpl w:val="3BBABD70"/>
    <w:lvl w:ilvl="0" w:tplc="4F06F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A4FFC"/>
    <w:multiLevelType w:val="hybridMultilevel"/>
    <w:tmpl w:val="13FE5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269EB"/>
    <w:multiLevelType w:val="hybridMultilevel"/>
    <w:tmpl w:val="FA82F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310248"/>
    <w:multiLevelType w:val="hybridMultilevel"/>
    <w:tmpl w:val="65FA9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B36DDB"/>
    <w:multiLevelType w:val="hybridMultilevel"/>
    <w:tmpl w:val="62584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B149E5"/>
    <w:multiLevelType w:val="hybridMultilevel"/>
    <w:tmpl w:val="A134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7086"/>
    <w:multiLevelType w:val="hybridMultilevel"/>
    <w:tmpl w:val="6AC4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41546"/>
    <w:rsid w:val="0000539A"/>
    <w:rsid w:val="00011CC2"/>
    <w:rsid w:val="00014CA4"/>
    <w:rsid w:val="00015EB7"/>
    <w:rsid w:val="00021215"/>
    <w:rsid w:val="000350F5"/>
    <w:rsid w:val="000354CA"/>
    <w:rsid w:val="00040267"/>
    <w:rsid w:val="00044596"/>
    <w:rsid w:val="00051432"/>
    <w:rsid w:val="000528B2"/>
    <w:rsid w:val="00076673"/>
    <w:rsid w:val="00082A32"/>
    <w:rsid w:val="000830DB"/>
    <w:rsid w:val="00084020"/>
    <w:rsid w:val="000864C1"/>
    <w:rsid w:val="00090EC5"/>
    <w:rsid w:val="00091890"/>
    <w:rsid w:val="000B2E6A"/>
    <w:rsid w:val="000B3359"/>
    <w:rsid w:val="000B5425"/>
    <w:rsid w:val="000B5945"/>
    <w:rsid w:val="000B6CD6"/>
    <w:rsid w:val="000B6D91"/>
    <w:rsid w:val="000C4B81"/>
    <w:rsid w:val="000E20CB"/>
    <w:rsid w:val="000F2A2E"/>
    <w:rsid w:val="000F39C2"/>
    <w:rsid w:val="001041AE"/>
    <w:rsid w:val="00107991"/>
    <w:rsid w:val="0011646D"/>
    <w:rsid w:val="001206B7"/>
    <w:rsid w:val="00121018"/>
    <w:rsid w:val="0013048F"/>
    <w:rsid w:val="00133491"/>
    <w:rsid w:val="00137549"/>
    <w:rsid w:val="0015054A"/>
    <w:rsid w:val="001575BA"/>
    <w:rsid w:val="001643E5"/>
    <w:rsid w:val="00164D43"/>
    <w:rsid w:val="001A3310"/>
    <w:rsid w:val="001B2D5F"/>
    <w:rsid w:val="001B302E"/>
    <w:rsid w:val="001C7E33"/>
    <w:rsid w:val="001D15B3"/>
    <w:rsid w:val="001D4619"/>
    <w:rsid w:val="001D5A3C"/>
    <w:rsid w:val="001D76B9"/>
    <w:rsid w:val="001E29EE"/>
    <w:rsid w:val="001E3A86"/>
    <w:rsid w:val="001E5392"/>
    <w:rsid w:val="001E5773"/>
    <w:rsid w:val="001E6DB7"/>
    <w:rsid w:val="0021010C"/>
    <w:rsid w:val="00212BB9"/>
    <w:rsid w:val="00221117"/>
    <w:rsid w:val="00221F52"/>
    <w:rsid w:val="00227798"/>
    <w:rsid w:val="00230075"/>
    <w:rsid w:val="00232D54"/>
    <w:rsid w:val="00232D80"/>
    <w:rsid w:val="00237338"/>
    <w:rsid w:val="002415D4"/>
    <w:rsid w:val="00246E8B"/>
    <w:rsid w:val="002472B8"/>
    <w:rsid w:val="002472ED"/>
    <w:rsid w:val="00252899"/>
    <w:rsid w:val="00252FD2"/>
    <w:rsid w:val="00257A5C"/>
    <w:rsid w:val="00257B87"/>
    <w:rsid w:val="002727CE"/>
    <w:rsid w:val="0027567F"/>
    <w:rsid w:val="00280296"/>
    <w:rsid w:val="0028246C"/>
    <w:rsid w:val="00284A87"/>
    <w:rsid w:val="00286E99"/>
    <w:rsid w:val="002938FE"/>
    <w:rsid w:val="002A2DF4"/>
    <w:rsid w:val="002B0381"/>
    <w:rsid w:val="002E5B4A"/>
    <w:rsid w:val="003018EC"/>
    <w:rsid w:val="00302E4D"/>
    <w:rsid w:val="00303F05"/>
    <w:rsid w:val="00305EFE"/>
    <w:rsid w:val="003066B3"/>
    <w:rsid w:val="00323E21"/>
    <w:rsid w:val="00324C0B"/>
    <w:rsid w:val="00334567"/>
    <w:rsid w:val="003400A3"/>
    <w:rsid w:val="0035437A"/>
    <w:rsid w:val="003603AD"/>
    <w:rsid w:val="003618BC"/>
    <w:rsid w:val="0036222C"/>
    <w:rsid w:val="00366B26"/>
    <w:rsid w:val="003779E9"/>
    <w:rsid w:val="0038603A"/>
    <w:rsid w:val="00393315"/>
    <w:rsid w:val="003A20ED"/>
    <w:rsid w:val="003B33A5"/>
    <w:rsid w:val="003B3FB3"/>
    <w:rsid w:val="003C6969"/>
    <w:rsid w:val="003D0495"/>
    <w:rsid w:val="003D3AAD"/>
    <w:rsid w:val="003D6173"/>
    <w:rsid w:val="003D62CA"/>
    <w:rsid w:val="003E2BB4"/>
    <w:rsid w:val="003F3839"/>
    <w:rsid w:val="003F47D4"/>
    <w:rsid w:val="003F6AA6"/>
    <w:rsid w:val="0042488F"/>
    <w:rsid w:val="00436856"/>
    <w:rsid w:val="00445706"/>
    <w:rsid w:val="00451B84"/>
    <w:rsid w:val="00455E4B"/>
    <w:rsid w:val="00471522"/>
    <w:rsid w:val="00473847"/>
    <w:rsid w:val="004750D6"/>
    <w:rsid w:val="00480B35"/>
    <w:rsid w:val="00486339"/>
    <w:rsid w:val="00487555"/>
    <w:rsid w:val="00491857"/>
    <w:rsid w:val="004C40BF"/>
    <w:rsid w:val="004F36F6"/>
    <w:rsid w:val="004F5774"/>
    <w:rsid w:val="004F58F1"/>
    <w:rsid w:val="004F6FDE"/>
    <w:rsid w:val="00511C8D"/>
    <w:rsid w:val="00531C84"/>
    <w:rsid w:val="00534A69"/>
    <w:rsid w:val="00546191"/>
    <w:rsid w:val="005472F1"/>
    <w:rsid w:val="00556A14"/>
    <w:rsid w:val="00564CB1"/>
    <w:rsid w:val="005674DA"/>
    <w:rsid w:val="00572829"/>
    <w:rsid w:val="005A482A"/>
    <w:rsid w:val="005A610C"/>
    <w:rsid w:val="005A7547"/>
    <w:rsid w:val="005B604A"/>
    <w:rsid w:val="005B7081"/>
    <w:rsid w:val="005B7234"/>
    <w:rsid w:val="005C1581"/>
    <w:rsid w:val="005C36EE"/>
    <w:rsid w:val="005E06F1"/>
    <w:rsid w:val="005E44A4"/>
    <w:rsid w:val="005E6BEF"/>
    <w:rsid w:val="005E6DF6"/>
    <w:rsid w:val="005F446E"/>
    <w:rsid w:val="005F533E"/>
    <w:rsid w:val="005F65F1"/>
    <w:rsid w:val="006171D3"/>
    <w:rsid w:val="00617E31"/>
    <w:rsid w:val="006253BE"/>
    <w:rsid w:val="00632EE3"/>
    <w:rsid w:val="006335FD"/>
    <w:rsid w:val="00633610"/>
    <w:rsid w:val="00636435"/>
    <w:rsid w:val="00640178"/>
    <w:rsid w:val="00654027"/>
    <w:rsid w:val="00656527"/>
    <w:rsid w:val="00671444"/>
    <w:rsid w:val="00675094"/>
    <w:rsid w:val="00681287"/>
    <w:rsid w:val="0068278C"/>
    <w:rsid w:val="00693B84"/>
    <w:rsid w:val="00696BD2"/>
    <w:rsid w:val="006A0392"/>
    <w:rsid w:val="006B5DAA"/>
    <w:rsid w:val="006B5F46"/>
    <w:rsid w:val="006D4D07"/>
    <w:rsid w:val="006F717F"/>
    <w:rsid w:val="00714D76"/>
    <w:rsid w:val="00726DCD"/>
    <w:rsid w:val="00730700"/>
    <w:rsid w:val="0073782D"/>
    <w:rsid w:val="007415FF"/>
    <w:rsid w:val="00743234"/>
    <w:rsid w:val="007443D6"/>
    <w:rsid w:val="00745E6B"/>
    <w:rsid w:val="00753AC7"/>
    <w:rsid w:val="00761D10"/>
    <w:rsid w:val="007659DF"/>
    <w:rsid w:val="0076671F"/>
    <w:rsid w:val="00775713"/>
    <w:rsid w:val="0078229B"/>
    <w:rsid w:val="00787CEE"/>
    <w:rsid w:val="00791104"/>
    <w:rsid w:val="00795352"/>
    <w:rsid w:val="00795F82"/>
    <w:rsid w:val="007A2D10"/>
    <w:rsid w:val="007B4DC6"/>
    <w:rsid w:val="007B5025"/>
    <w:rsid w:val="007B558A"/>
    <w:rsid w:val="007B56D6"/>
    <w:rsid w:val="007C4603"/>
    <w:rsid w:val="007C6EA6"/>
    <w:rsid w:val="007F6B4E"/>
    <w:rsid w:val="00800F81"/>
    <w:rsid w:val="00814D05"/>
    <w:rsid w:val="0083065C"/>
    <w:rsid w:val="00830C0F"/>
    <w:rsid w:val="00830F2C"/>
    <w:rsid w:val="00843817"/>
    <w:rsid w:val="00855592"/>
    <w:rsid w:val="00860853"/>
    <w:rsid w:val="00873B47"/>
    <w:rsid w:val="0087626E"/>
    <w:rsid w:val="008772A3"/>
    <w:rsid w:val="00885574"/>
    <w:rsid w:val="00887E47"/>
    <w:rsid w:val="0089251D"/>
    <w:rsid w:val="00892F6E"/>
    <w:rsid w:val="00897545"/>
    <w:rsid w:val="008A72C6"/>
    <w:rsid w:val="008B3EF2"/>
    <w:rsid w:val="008C1326"/>
    <w:rsid w:val="008C14DA"/>
    <w:rsid w:val="008C2D1E"/>
    <w:rsid w:val="008D363D"/>
    <w:rsid w:val="008D5AF8"/>
    <w:rsid w:val="008D64BF"/>
    <w:rsid w:val="008D6F5E"/>
    <w:rsid w:val="008D6F94"/>
    <w:rsid w:val="008F3263"/>
    <w:rsid w:val="008F4A82"/>
    <w:rsid w:val="008F5BB8"/>
    <w:rsid w:val="0091621B"/>
    <w:rsid w:val="009176B8"/>
    <w:rsid w:val="00921165"/>
    <w:rsid w:val="009222DA"/>
    <w:rsid w:val="00923955"/>
    <w:rsid w:val="00927A7B"/>
    <w:rsid w:val="009351CC"/>
    <w:rsid w:val="0094430A"/>
    <w:rsid w:val="009443CA"/>
    <w:rsid w:val="0094588E"/>
    <w:rsid w:val="00950B75"/>
    <w:rsid w:val="0095776F"/>
    <w:rsid w:val="009611B0"/>
    <w:rsid w:val="009644D1"/>
    <w:rsid w:val="009A1F54"/>
    <w:rsid w:val="009A5502"/>
    <w:rsid w:val="009B104E"/>
    <w:rsid w:val="009B2F9D"/>
    <w:rsid w:val="009B79E2"/>
    <w:rsid w:val="009C0487"/>
    <w:rsid w:val="009C10C1"/>
    <w:rsid w:val="009D12A0"/>
    <w:rsid w:val="009F5E60"/>
    <w:rsid w:val="009F7491"/>
    <w:rsid w:val="00A00393"/>
    <w:rsid w:val="00A0166C"/>
    <w:rsid w:val="00A01DB5"/>
    <w:rsid w:val="00A15DCE"/>
    <w:rsid w:val="00A32B06"/>
    <w:rsid w:val="00A405A8"/>
    <w:rsid w:val="00A44D60"/>
    <w:rsid w:val="00A45CF0"/>
    <w:rsid w:val="00A50DA9"/>
    <w:rsid w:val="00A562CA"/>
    <w:rsid w:val="00A562ED"/>
    <w:rsid w:val="00A60578"/>
    <w:rsid w:val="00A70508"/>
    <w:rsid w:val="00A846FD"/>
    <w:rsid w:val="00A908A1"/>
    <w:rsid w:val="00AB7614"/>
    <w:rsid w:val="00AB7D70"/>
    <w:rsid w:val="00AC3061"/>
    <w:rsid w:val="00AD0098"/>
    <w:rsid w:val="00AE73E7"/>
    <w:rsid w:val="00B05DD5"/>
    <w:rsid w:val="00B11E10"/>
    <w:rsid w:val="00B20769"/>
    <w:rsid w:val="00B2341B"/>
    <w:rsid w:val="00B23E56"/>
    <w:rsid w:val="00B252BC"/>
    <w:rsid w:val="00B32008"/>
    <w:rsid w:val="00B34A85"/>
    <w:rsid w:val="00B41546"/>
    <w:rsid w:val="00B47F2A"/>
    <w:rsid w:val="00B5179F"/>
    <w:rsid w:val="00B51EB6"/>
    <w:rsid w:val="00B5503C"/>
    <w:rsid w:val="00B565B4"/>
    <w:rsid w:val="00B63088"/>
    <w:rsid w:val="00B73533"/>
    <w:rsid w:val="00B73A72"/>
    <w:rsid w:val="00B74EAF"/>
    <w:rsid w:val="00B80774"/>
    <w:rsid w:val="00B843BE"/>
    <w:rsid w:val="00B876DF"/>
    <w:rsid w:val="00B972D6"/>
    <w:rsid w:val="00BC63A5"/>
    <w:rsid w:val="00BD186F"/>
    <w:rsid w:val="00BD26E6"/>
    <w:rsid w:val="00BD4DF4"/>
    <w:rsid w:val="00BE7E8E"/>
    <w:rsid w:val="00BF0C08"/>
    <w:rsid w:val="00C03B51"/>
    <w:rsid w:val="00C10FA0"/>
    <w:rsid w:val="00C11EB8"/>
    <w:rsid w:val="00C16CA8"/>
    <w:rsid w:val="00C20B39"/>
    <w:rsid w:val="00C251D9"/>
    <w:rsid w:val="00C268E6"/>
    <w:rsid w:val="00C335F9"/>
    <w:rsid w:val="00C435D5"/>
    <w:rsid w:val="00C463A4"/>
    <w:rsid w:val="00C52886"/>
    <w:rsid w:val="00C546FE"/>
    <w:rsid w:val="00C56A4A"/>
    <w:rsid w:val="00C856A3"/>
    <w:rsid w:val="00C85B59"/>
    <w:rsid w:val="00CA154C"/>
    <w:rsid w:val="00CA5DF5"/>
    <w:rsid w:val="00CB4502"/>
    <w:rsid w:val="00CC2A48"/>
    <w:rsid w:val="00CC495C"/>
    <w:rsid w:val="00CC793D"/>
    <w:rsid w:val="00CD12D4"/>
    <w:rsid w:val="00CD1DE5"/>
    <w:rsid w:val="00CD5F94"/>
    <w:rsid w:val="00CD796D"/>
    <w:rsid w:val="00CE341D"/>
    <w:rsid w:val="00CF3A58"/>
    <w:rsid w:val="00CF4F58"/>
    <w:rsid w:val="00D06E2B"/>
    <w:rsid w:val="00D14C43"/>
    <w:rsid w:val="00D17944"/>
    <w:rsid w:val="00D24877"/>
    <w:rsid w:val="00D252B9"/>
    <w:rsid w:val="00D31F40"/>
    <w:rsid w:val="00D414FD"/>
    <w:rsid w:val="00D44CAC"/>
    <w:rsid w:val="00D52377"/>
    <w:rsid w:val="00D57107"/>
    <w:rsid w:val="00D6633F"/>
    <w:rsid w:val="00D67A42"/>
    <w:rsid w:val="00D7494C"/>
    <w:rsid w:val="00D83758"/>
    <w:rsid w:val="00D83B91"/>
    <w:rsid w:val="00D86F32"/>
    <w:rsid w:val="00D927B2"/>
    <w:rsid w:val="00D92CA8"/>
    <w:rsid w:val="00D975AC"/>
    <w:rsid w:val="00DA337E"/>
    <w:rsid w:val="00DA3EB2"/>
    <w:rsid w:val="00DA5A8C"/>
    <w:rsid w:val="00DA725F"/>
    <w:rsid w:val="00DB5AA9"/>
    <w:rsid w:val="00DC3B7E"/>
    <w:rsid w:val="00DD2159"/>
    <w:rsid w:val="00DD4834"/>
    <w:rsid w:val="00DE1579"/>
    <w:rsid w:val="00DE283B"/>
    <w:rsid w:val="00DE56B1"/>
    <w:rsid w:val="00DE7A48"/>
    <w:rsid w:val="00E05456"/>
    <w:rsid w:val="00E07C14"/>
    <w:rsid w:val="00E112D7"/>
    <w:rsid w:val="00E20ACB"/>
    <w:rsid w:val="00E256DE"/>
    <w:rsid w:val="00E418AB"/>
    <w:rsid w:val="00E5762A"/>
    <w:rsid w:val="00E606CE"/>
    <w:rsid w:val="00E66FE3"/>
    <w:rsid w:val="00E724B0"/>
    <w:rsid w:val="00E86BA5"/>
    <w:rsid w:val="00EA190F"/>
    <w:rsid w:val="00EA68AF"/>
    <w:rsid w:val="00EB2824"/>
    <w:rsid w:val="00EB4F51"/>
    <w:rsid w:val="00EB61F4"/>
    <w:rsid w:val="00EB708C"/>
    <w:rsid w:val="00ED6975"/>
    <w:rsid w:val="00EE3EE6"/>
    <w:rsid w:val="00EF17AA"/>
    <w:rsid w:val="00F04745"/>
    <w:rsid w:val="00F13A55"/>
    <w:rsid w:val="00F13B3F"/>
    <w:rsid w:val="00F13CE3"/>
    <w:rsid w:val="00F1427E"/>
    <w:rsid w:val="00F23CEA"/>
    <w:rsid w:val="00F263E1"/>
    <w:rsid w:val="00F27424"/>
    <w:rsid w:val="00F3318F"/>
    <w:rsid w:val="00F33A27"/>
    <w:rsid w:val="00F51322"/>
    <w:rsid w:val="00F5478B"/>
    <w:rsid w:val="00F5563A"/>
    <w:rsid w:val="00F760A8"/>
    <w:rsid w:val="00F77741"/>
    <w:rsid w:val="00F8187E"/>
    <w:rsid w:val="00F90C85"/>
    <w:rsid w:val="00F92011"/>
    <w:rsid w:val="00FC5C98"/>
    <w:rsid w:val="00FD06FC"/>
    <w:rsid w:val="00FD1625"/>
    <w:rsid w:val="00FE629E"/>
    <w:rsid w:val="00FF18CD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E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5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E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5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928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49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27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39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2723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2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02112755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1038892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8199651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3931185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85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0838364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964932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62192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4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45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400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83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80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44111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6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634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893222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1823577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1546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57174091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84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4033608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92475445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61082459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06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11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4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472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1106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3621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7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8329099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73847618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9275491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207441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01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79879670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455080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02289927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281642250">
          <w:marLeft w:val="0"/>
          <w:marRight w:val="0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LzNf8VO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8BcPHWGQO4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6Nr-VaFcqM" TargetMode="External"/><Relationship Id="rId11" Type="http://schemas.openxmlformats.org/officeDocument/2006/relationships/hyperlink" Target="https://www.cdc.gov/arthritis/interventions/programs/toolki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alth.clevelandclinic.org/covid-19-understanding-quarantine-isolation-and-social-distancing-in-a-pandem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0CA7-DEB6-4BA6-B493-7AA36077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Barber</dc:creator>
  <cp:lastModifiedBy>Erin</cp:lastModifiedBy>
  <cp:revision>3</cp:revision>
  <dcterms:created xsi:type="dcterms:W3CDTF">2020-04-27T19:44:00Z</dcterms:created>
  <dcterms:modified xsi:type="dcterms:W3CDTF">2020-04-27T19:44:00Z</dcterms:modified>
</cp:coreProperties>
</file>